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61EA" w14:textId="1AB5A398" w:rsidR="00EF3D09" w:rsidRDefault="00EF3D0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4551AD20" wp14:editId="035B59E7">
            <wp:simplePos x="0" y="0"/>
            <wp:positionH relativeFrom="margin">
              <wp:align>center</wp:align>
            </wp:positionH>
            <wp:positionV relativeFrom="paragraph">
              <wp:posOffset>241</wp:posOffset>
            </wp:positionV>
            <wp:extent cx="6558280" cy="8486775"/>
            <wp:effectExtent l="0" t="0" r="0" b="9525"/>
            <wp:wrapTight wrapText="bothSides">
              <wp:wrapPolygon edited="0">
                <wp:start x="0" y="0"/>
                <wp:lineTo x="0" y="21576"/>
                <wp:lineTo x="21521" y="21576"/>
                <wp:lineTo x="21521" y="0"/>
                <wp:lineTo x="0" y="0"/>
              </wp:wrapPolygon>
            </wp:wrapTight>
            <wp:docPr id="362340109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40109" name="Imagen 1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br w:type="page"/>
      </w:r>
    </w:p>
    <w:p w14:paraId="74375D4F" w14:textId="1D3849EA" w:rsidR="006368A7" w:rsidRPr="00D35962" w:rsidRDefault="00451FFA" w:rsidP="006368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L</w:t>
      </w:r>
      <w:r w:rsidR="00160C3F" w:rsidRPr="00964B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’IILA (Organizzazione internazionale italo-latino americana), </w:t>
      </w:r>
      <w:r w:rsidR="00160C3F" w:rsidRPr="00964BD9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D519DC" w:rsidRPr="00964BD9">
        <w:rPr>
          <w:rFonts w:ascii="Times New Roman" w:hAnsi="Times New Roman" w:cs="Times New Roman"/>
          <w:sz w:val="24"/>
          <w:szCs w:val="24"/>
          <w:lang w:val="it-IT"/>
        </w:rPr>
        <w:t>li Istituti Italiani di Cultura</w:t>
      </w:r>
      <w:r w:rsidR="00D519DC" w:rsidRPr="00F53C4C">
        <w:rPr>
          <w:rFonts w:ascii="Times New Roman" w:hAnsi="Times New Roman" w:cs="Times New Roman"/>
          <w:sz w:val="24"/>
          <w:szCs w:val="24"/>
          <w:lang w:val="it-IT"/>
        </w:rPr>
        <w:t xml:space="preserve"> di Barcellona, Buenos Aires, Caracas, Città del Messico, Lima, </w:t>
      </w:r>
      <w:r w:rsidR="00D519DC" w:rsidRPr="00034B3E">
        <w:rPr>
          <w:rFonts w:ascii="Times New Roman" w:hAnsi="Times New Roman" w:cs="Times New Roman"/>
          <w:sz w:val="24"/>
          <w:szCs w:val="24"/>
          <w:lang w:val="it-IT"/>
        </w:rPr>
        <w:t>Madrid e</w:t>
      </w:r>
      <w:r w:rsidR="00D519DC" w:rsidRPr="00F53C4C">
        <w:rPr>
          <w:rFonts w:ascii="Times New Roman" w:hAnsi="Times New Roman" w:cs="Times New Roman"/>
          <w:sz w:val="24"/>
          <w:szCs w:val="24"/>
          <w:lang w:val="it-IT"/>
        </w:rPr>
        <w:t xml:space="preserve"> Montevideo,</w:t>
      </w:r>
      <w:r w:rsidR="00D519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368A7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368A7" w:rsidRPr="00D35962">
        <w:rPr>
          <w:rFonts w:ascii="Times New Roman" w:hAnsi="Times New Roman" w:cs="Times New Roman"/>
          <w:sz w:val="24"/>
          <w:szCs w:val="24"/>
          <w:lang w:val="it-IT"/>
        </w:rPr>
        <w:t xml:space="preserve"> il Laboratorio Trādūxit, con il patrocinio </w:t>
      </w:r>
      <w:r w:rsidR="006368A7" w:rsidRPr="003C1301">
        <w:rPr>
          <w:rFonts w:ascii="Times New Roman" w:hAnsi="Times New Roman" w:cs="Times New Roman"/>
          <w:sz w:val="24"/>
          <w:szCs w:val="24"/>
          <w:lang w:val="it-IT"/>
        </w:rPr>
        <w:t>di Biblioteche di Roma, al fine di promuovere la traduzione e la diffusione d</w:t>
      </w:r>
      <w:r w:rsidR="006368A7" w:rsidRPr="00527777">
        <w:rPr>
          <w:rFonts w:ascii="Times New Roman" w:hAnsi="Times New Roman" w:cs="Times New Roman"/>
          <w:sz w:val="24"/>
          <w:szCs w:val="24"/>
          <w:lang w:val="it-IT"/>
        </w:rPr>
        <w:t>ella poesia in lingua spagnola</w:t>
      </w:r>
      <w:r w:rsidR="00862EBB">
        <w:rPr>
          <w:rFonts w:ascii="Times New Roman" w:hAnsi="Times New Roman" w:cs="Times New Roman"/>
          <w:sz w:val="24"/>
          <w:szCs w:val="24"/>
          <w:lang w:val="it-IT"/>
        </w:rPr>
        <w:t xml:space="preserve"> in Italia</w:t>
      </w:r>
      <w:r w:rsidR="006368A7" w:rsidRPr="00527777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14:paraId="0B039604" w14:textId="7D53441D" w:rsidR="006368A7" w:rsidRPr="00D35962" w:rsidRDefault="00A56070" w:rsidP="006368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bandiscono la seconda</w:t>
      </w:r>
      <w:r w:rsidR="006368A7" w:rsidRPr="00D35962">
        <w:rPr>
          <w:rFonts w:ascii="Times New Roman" w:hAnsi="Times New Roman" w:cs="Times New Roman"/>
          <w:sz w:val="24"/>
          <w:szCs w:val="24"/>
          <w:lang w:val="it-IT"/>
        </w:rPr>
        <w:t xml:space="preserve"> edizione di</w:t>
      </w:r>
    </w:p>
    <w:p w14:paraId="239EC3BD" w14:textId="77777777" w:rsidR="006368A7" w:rsidRPr="00D35962" w:rsidRDefault="006368A7" w:rsidP="006368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5962">
        <w:rPr>
          <w:rFonts w:ascii="Times New Roman" w:hAnsi="Times New Roman" w:cs="Times New Roman"/>
          <w:sz w:val="24"/>
          <w:szCs w:val="24"/>
          <w:lang w:val="it-IT"/>
        </w:rPr>
        <w:t>M’ILLUMINO / D’IMMENSO</w:t>
      </w:r>
    </w:p>
    <w:p w14:paraId="1CC7EA8D" w14:textId="6F4C9379" w:rsidR="006368A7" w:rsidRPr="00D35962" w:rsidRDefault="006368A7" w:rsidP="006368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5962">
        <w:rPr>
          <w:rFonts w:ascii="Times New Roman" w:hAnsi="Times New Roman" w:cs="Times New Roman"/>
          <w:sz w:val="24"/>
          <w:szCs w:val="24"/>
          <w:lang w:val="it-IT"/>
        </w:rPr>
        <w:t>Premio Internazionale di Traduz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ione di Poesia dallo </w:t>
      </w:r>
      <w:r w:rsidRPr="00D35962">
        <w:rPr>
          <w:rFonts w:ascii="Times New Roman" w:hAnsi="Times New Roman" w:cs="Times New Roman"/>
          <w:sz w:val="24"/>
          <w:szCs w:val="24"/>
          <w:lang w:val="it-IT"/>
        </w:rPr>
        <w:t>spagnolo</w:t>
      </w:r>
      <w:r w:rsidR="00D519DC">
        <w:rPr>
          <w:rFonts w:ascii="Times New Roman" w:hAnsi="Times New Roman" w:cs="Times New Roman"/>
          <w:sz w:val="24"/>
          <w:szCs w:val="24"/>
          <w:lang w:val="it-IT"/>
        </w:rPr>
        <w:t xml:space="preserve"> all’</w:t>
      </w:r>
      <w:r>
        <w:rPr>
          <w:rFonts w:ascii="Times New Roman" w:hAnsi="Times New Roman" w:cs="Times New Roman"/>
          <w:sz w:val="24"/>
          <w:szCs w:val="24"/>
          <w:lang w:val="it-IT"/>
        </w:rPr>
        <w:t>italiano</w:t>
      </w:r>
    </w:p>
    <w:p w14:paraId="3C7DE23D" w14:textId="77777777" w:rsidR="006368A7" w:rsidRPr="00D35962" w:rsidRDefault="006368A7" w:rsidP="006368A7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45D0EC8" w14:textId="77777777" w:rsidR="006368A7" w:rsidRPr="00D35962" w:rsidRDefault="006368A7" w:rsidP="006368A7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35962">
        <w:rPr>
          <w:rFonts w:ascii="Times New Roman" w:hAnsi="Times New Roman" w:cs="Times New Roman"/>
          <w:sz w:val="24"/>
          <w:szCs w:val="24"/>
          <w:lang w:val="it-IT"/>
        </w:rPr>
        <w:t>REGOLAMENTO</w:t>
      </w:r>
    </w:p>
    <w:p w14:paraId="410CF994" w14:textId="6FA03BDF" w:rsidR="006368A7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Ver</w:t>
      </w:r>
      <w:r w:rsidRPr="00D35962">
        <w:rPr>
          <w:rFonts w:ascii="Times New Roman" w:hAnsi="Times New Roman" w:cs="Times New Roman"/>
        </w:rPr>
        <w:t xml:space="preserve">rà premiata la migliore traduzione in </w:t>
      </w:r>
      <w:r>
        <w:rPr>
          <w:rFonts w:ascii="Times New Roman" w:hAnsi="Times New Roman" w:cs="Times New Roman"/>
        </w:rPr>
        <w:t>italiano</w:t>
      </w:r>
      <w:r w:rsidRPr="00D35962">
        <w:rPr>
          <w:rFonts w:ascii="Times New Roman" w:hAnsi="Times New Roman" w:cs="Times New Roman"/>
        </w:rPr>
        <w:t xml:space="preserve"> </w:t>
      </w:r>
      <w:r w:rsidRPr="00C7297B">
        <w:rPr>
          <w:rFonts w:ascii="Times New Roman" w:hAnsi="Times New Roman" w:cs="Times New Roman"/>
        </w:rPr>
        <w:t xml:space="preserve">di due poesie in lingua spagnola, una di </w:t>
      </w:r>
      <w:r w:rsidR="00A56070">
        <w:rPr>
          <w:rFonts w:ascii="Times New Roman" w:hAnsi="Times New Roman" w:cs="Times New Roman"/>
        </w:rPr>
        <w:t>Lu</w:t>
      </w:r>
      <w:r w:rsidR="00ED48EA">
        <w:rPr>
          <w:rFonts w:ascii="Times New Roman" w:hAnsi="Times New Roman" w:cs="Times New Roman"/>
        </w:rPr>
        <w:t xml:space="preserve">is Miguel Aguilar (Messico) e </w:t>
      </w:r>
      <w:r w:rsidR="006452D2" w:rsidRPr="00C7297B">
        <w:rPr>
          <w:rFonts w:ascii="Times New Roman" w:hAnsi="Times New Roman" w:cs="Times New Roman"/>
        </w:rPr>
        <w:t>l'altra</w:t>
      </w:r>
      <w:r w:rsidR="00A56070">
        <w:rPr>
          <w:rFonts w:ascii="Times New Roman" w:hAnsi="Times New Roman" w:cs="Times New Roman"/>
        </w:rPr>
        <w:t xml:space="preserve"> di</w:t>
      </w:r>
      <w:r w:rsidR="00A56070" w:rsidRPr="00F9618D">
        <w:rPr>
          <w:rFonts w:ascii="Times New Roman" w:hAnsi="Times New Roman" w:cs="Times New Roman"/>
        </w:rPr>
        <w:t xml:space="preserve"> </w:t>
      </w:r>
      <w:r w:rsidR="00A56070">
        <w:rPr>
          <w:rFonts w:ascii="Times New Roman" w:hAnsi="Times New Roman" w:cs="Times New Roman"/>
        </w:rPr>
        <w:t>Antonio Cisneros (Perù</w:t>
      </w:r>
      <w:r w:rsidR="00A56070" w:rsidRPr="00F9618D">
        <w:rPr>
          <w:rFonts w:ascii="Times New Roman" w:hAnsi="Times New Roman" w:cs="Times New Roman"/>
        </w:rPr>
        <w:t>).</w:t>
      </w:r>
      <w:r w:rsidR="00A56070">
        <w:rPr>
          <w:rFonts w:ascii="Times New Roman" w:hAnsi="Times New Roman" w:cs="Times New Roman"/>
        </w:rPr>
        <w:t xml:space="preserve"> </w:t>
      </w:r>
    </w:p>
    <w:p w14:paraId="29CF8453" w14:textId="77777777" w:rsidR="006368A7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2. La selezione di entram</w:t>
      </w:r>
      <w:r>
        <w:rPr>
          <w:rFonts w:ascii="Times New Roman" w:hAnsi="Times New Roman" w:cs="Times New Roman"/>
        </w:rPr>
        <w:t>be le poesie è stata affidata al poeta Fabio Morábito</w:t>
      </w:r>
      <w:r w:rsidRPr="00D35962">
        <w:rPr>
          <w:rFonts w:ascii="Times New Roman" w:hAnsi="Times New Roman" w:cs="Times New Roman"/>
        </w:rPr>
        <w:t xml:space="preserve">. </w:t>
      </w:r>
    </w:p>
    <w:p w14:paraId="19142AAA" w14:textId="77777777" w:rsidR="006368A7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3. I partecipanti devono tradurre</w:t>
      </w:r>
      <w:r>
        <w:rPr>
          <w:rFonts w:ascii="Times New Roman" w:hAnsi="Times New Roman" w:cs="Times New Roman"/>
        </w:rPr>
        <w:t xml:space="preserve"> in italiano</w:t>
      </w:r>
      <w:r w:rsidRPr="00D35962">
        <w:rPr>
          <w:rFonts w:ascii="Times New Roman" w:hAnsi="Times New Roman" w:cs="Times New Roman"/>
        </w:rPr>
        <w:t xml:space="preserve"> le due poesie che si trovano alla fine del presente bando. </w:t>
      </w:r>
    </w:p>
    <w:p w14:paraId="35B56C50" w14:textId="2885B026" w:rsidR="006368A7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4. Possono partecipare concorre</w:t>
      </w:r>
      <w:r w:rsidR="00D519DC">
        <w:rPr>
          <w:rFonts w:ascii="Times New Roman" w:hAnsi="Times New Roman" w:cs="Times New Roman"/>
        </w:rPr>
        <w:t>nti di qualsiasi P</w:t>
      </w:r>
      <w:r>
        <w:rPr>
          <w:rFonts w:ascii="Times New Roman" w:hAnsi="Times New Roman" w:cs="Times New Roman"/>
        </w:rPr>
        <w:t>aese</w:t>
      </w:r>
      <w:r w:rsidRPr="00D35962">
        <w:rPr>
          <w:rFonts w:ascii="Times New Roman" w:hAnsi="Times New Roman" w:cs="Times New Roman"/>
        </w:rPr>
        <w:t>.</w:t>
      </w:r>
    </w:p>
    <w:p w14:paraId="77CFCD79" w14:textId="45300007" w:rsidR="006C2041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  <w:color w:val="auto"/>
        </w:rPr>
      </w:pPr>
      <w:r w:rsidRPr="00D35962">
        <w:rPr>
          <w:rFonts w:ascii="Times New Roman" w:hAnsi="Times New Roman" w:cs="Times New Roman"/>
        </w:rPr>
        <w:t>5. I concorrenti devono inviare le loro pro</w:t>
      </w:r>
      <w:r w:rsidR="00D519DC">
        <w:rPr>
          <w:rFonts w:ascii="Times New Roman" w:hAnsi="Times New Roman" w:cs="Times New Roman"/>
        </w:rPr>
        <w:t>poste di traduzione in un file W</w:t>
      </w:r>
      <w:r w:rsidRPr="00D35962">
        <w:rPr>
          <w:rFonts w:ascii="Times New Roman" w:hAnsi="Times New Roman" w:cs="Times New Roman"/>
        </w:rPr>
        <w:t xml:space="preserve">ord (Times New Roman, 12 punti, interlinea doppia) </w:t>
      </w:r>
      <w:r w:rsidR="006C2041">
        <w:rPr>
          <w:rFonts w:ascii="Times New Roman" w:hAnsi="Times New Roman" w:cs="Times New Roman"/>
        </w:rPr>
        <w:t>con oggetto "MIDI italiano</w:t>
      </w:r>
      <w:r w:rsidR="006C2041" w:rsidRPr="00D35962">
        <w:rPr>
          <w:rFonts w:ascii="Times New Roman" w:hAnsi="Times New Roman" w:cs="Times New Roman"/>
        </w:rPr>
        <w:t xml:space="preserve"> 202</w:t>
      </w:r>
      <w:r w:rsidR="006C2041">
        <w:rPr>
          <w:rFonts w:ascii="Times New Roman" w:hAnsi="Times New Roman" w:cs="Times New Roman"/>
        </w:rPr>
        <w:t xml:space="preserve">4” </w:t>
      </w:r>
      <w:r w:rsidR="006C2041" w:rsidRPr="003B2FBE">
        <w:rPr>
          <w:rFonts w:ascii="Times New Roman" w:hAnsi="Times New Roman" w:cs="Times New Roman"/>
          <w:color w:val="auto"/>
        </w:rPr>
        <w:t>a</w:t>
      </w:r>
      <w:r w:rsidR="006C2041">
        <w:rPr>
          <w:rFonts w:ascii="Times New Roman" w:hAnsi="Times New Roman" w:cs="Times New Roman"/>
          <w:color w:val="auto"/>
        </w:rPr>
        <w:t>ll’indirizzo di e-mail:</w:t>
      </w:r>
    </w:p>
    <w:p w14:paraId="23133F1D" w14:textId="02571802" w:rsidR="006C2041" w:rsidRDefault="006C2041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hyperlink r:id="rId9" w:history="1">
        <w:r w:rsidRPr="003B2FBE">
          <w:rPr>
            <w:rStyle w:val="Hipervnculo"/>
            <w:rFonts w:ascii="Times New Roman" w:hAnsi="Times New Roman" w:cs="Times New Roman"/>
            <w:color w:val="auto"/>
            <w:u w:val="none"/>
          </w:rPr>
          <w:t>milluminodimmenso.italiano@gmail.com</w:t>
        </w:r>
      </w:hyperlink>
    </w:p>
    <w:p w14:paraId="0C090784" w14:textId="5D7DD4FF" w:rsidR="006368A7" w:rsidRPr="00D35962" w:rsidRDefault="00D519DC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file contenente le due traduzioni</w:t>
      </w:r>
      <w:r w:rsidR="006368A7" w:rsidRPr="00D35962">
        <w:rPr>
          <w:rFonts w:ascii="Times New Roman" w:hAnsi="Times New Roman" w:cs="Times New Roman"/>
        </w:rPr>
        <w:t xml:space="preserve"> </w:t>
      </w:r>
      <w:r w:rsidR="006368A7">
        <w:rPr>
          <w:rFonts w:ascii="Times New Roman" w:hAnsi="Times New Roman" w:cs="Times New Roman"/>
        </w:rPr>
        <w:t>deve essere nominato</w:t>
      </w:r>
      <w:r>
        <w:rPr>
          <w:rFonts w:ascii="Times New Roman" w:hAnsi="Times New Roman" w:cs="Times New Roman"/>
        </w:rPr>
        <w:t xml:space="preserve"> "Traduzioni</w:t>
      </w:r>
      <w:r w:rsidR="00D20B24">
        <w:rPr>
          <w:rFonts w:ascii="Times New Roman" w:hAnsi="Times New Roman" w:cs="Times New Roman"/>
        </w:rPr>
        <w:t>" e NON</w:t>
      </w:r>
      <w:r w:rsidR="006368A7" w:rsidRPr="00D35962">
        <w:rPr>
          <w:rFonts w:ascii="Times New Roman" w:hAnsi="Times New Roman" w:cs="Times New Roman"/>
        </w:rPr>
        <w:t xml:space="preserve"> deve includere</w:t>
      </w:r>
      <w:r w:rsidR="006368A7">
        <w:rPr>
          <w:rFonts w:ascii="Times New Roman" w:hAnsi="Times New Roman" w:cs="Times New Roman"/>
        </w:rPr>
        <w:t xml:space="preserve"> informazioni sul concorrente</w:t>
      </w:r>
      <w:r w:rsidR="006368A7" w:rsidRPr="00D35962">
        <w:rPr>
          <w:rFonts w:ascii="Times New Roman" w:hAnsi="Times New Roman" w:cs="Times New Roman"/>
        </w:rPr>
        <w:t xml:space="preserve"> né note a piè di pagina. In un </w:t>
      </w:r>
      <w:r w:rsidR="006368A7">
        <w:rPr>
          <w:rFonts w:ascii="Times New Roman" w:hAnsi="Times New Roman" w:cs="Times New Roman"/>
        </w:rPr>
        <w:t>file separato, nominato</w:t>
      </w:r>
      <w:r w:rsidR="006368A7" w:rsidRPr="00D35962">
        <w:rPr>
          <w:rFonts w:ascii="Times New Roman" w:hAnsi="Times New Roman" w:cs="Times New Roman"/>
        </w:rPr>
        <w:t xml:space="preserve"> "Dati p</w:t>
      </w:r>
      <w:r w:rsidR="009313F9">
        <w:rPr>
          <w:rFonts w:ascii="Times New Roman" w:hAnsi="Times New Roman" w:cs="Times New Roman"/>
        </w:rPr>
        <w:t>ersonali", devono essere inseriti</w:t>
      </w:r>
      <w:r w:rsidR="006368A7" w:rsidRPr="00D35962">
        <w:rPr>
          <w:rFonts w:ascii="Times New Roman" w:hAnsi="Times New Roman" w:cs="Times New Roman"/>
        </w:rPr>
        <w:t xml:space="preserve"> i seguenti dati</w:t>
      </w:r>
      <w:r w:rsidR="00A54243">
        <w:rPr>
          <w:rFonts w:ascii="Times New Roman" w:hAnsi="Times New Roman" w:cs="Times New Roman"/>
        </w:rPr>
        <w:t xml:space="preserve"> (si prega di compilare tutti i punti)</w:t>
      </w:r>
      <w:r w:rsidR="006368A7" w:rsidRPr="00D35962">
        <w:rPr>
          <w:rFonts w:ascii="Times New Roman" w:hAnsi="Times New Roman" w:cs="Times New Roman"/>
        </w:rPr>
        <w:t xml:space="preserve">: </w:t>
      </w:r>
    </w:p>
    <w:p w14:paraId="51720D3F" w14:textId="77777777" w:rsidR="006368A7" w:rsidRDefault="006368A7" w:rsidP="006368A7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>COGNOM</w:t>
      </w:r>
      <w:r>
        <w:rPr>
          <w:rFonts w:ascii="Times New Roman" w:hAnsi="Times New Roman" w:cs="Times New Roman"/>
        </w:rPr>
        <w:t>E</w:t>
      </w:r>
      <w:r w:rsidRPr="00D35962">
        <w:rPr>
          <w:rFonts w:ascii="Times New Roman" w:hAnsi="Times New Roman" w:cs="Times New Roman"/>
        </w:rPr>
        <w:t>:</w:t>
      </w:r>
    </w:p>
    <w:p w14:paraId="1F730FDE" w14:textId="77777777" w:rsidR="006368A7" w:rsidRDefault="006368A7" w:rsidP="006368A7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NOME: </w:t>
      </w:r>
    </w:p>
    <w:p w14:paraId="1C34734B" w14:textId="77777777" w:rsidR="006368A7" w:rsidRDefault="006368A7" w:rsidP="006368A7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DATA DI NASCITA: </w:t>
      </w:r>
    </w:p>
    <w:p w14:paraId="2337CE34" w14:textId="77777777" w:rsidR="006368A7" w:rsidRDefault="006368A7" w:rsidP="006368A7">
      <w:pPr>
        <w:pStyle w:val="Default"/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LINGUA MATERNA</w:t>
      </w:r>
      <w:r w:rsidRPr="00D35962">
        <w:rPr>
          <w:rFonts w:ascii="Times New Roman" w:hAnsi="Times New Roman" w:cs="Times New Roman"/>
        </w:rPr>
        <w:t xml:space="preserve">: </w:t>
      </w:r>
    </w:p>
    <w:p w14:paraId="2EEE5F15" w14:textId="77777777" w:rsidR="006368A7" w:rsidRDefault="006368A7" w:rsidP="006368A7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NAZIONALITÀ: </w:t>
      </w:r>
    </w:p>
    <w:p w14:paraId="09C27955" w14:textId="1EAA6561" w:rsidR="006368A7" w:rsidRDefault="00A56070" w:rsidP="006368A7">
      <w:pPr>
        <w:pStyle w:val="Default"/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STATO</w:t>
      </w:r>
      <w:r w:rsidR="006368A7" w:rsidRPr="00D35962">
        <w:rPr>
          <w:rFonts w:ascii="Times New Roman" w:hAnsi="Times New Roman" w:cs="Times New Roman"/>
        </w:rPr>
        <w:t xml:space="preserve"> DI RESIDENZA: </w:t>
      </w:r>
    </w:p>
    <w:p w14:paraId="09FFF49C" w14:textId="3B57CB41" w:rsidR="00A56070" w:rsidRDefault="00A56070" w:rsidP="006368A7">
      <w:pPr>
        <w:pStyle w:val="Default"/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INDIRIZZO:</w:t>
      </w:r>
    </w:p>
    <w:p w14:paraId="04B5570C" w14:textId="77777777" w:rsidR="006368A7" w:rsidRDefault="006368A7" w:rsidP="006368A7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TELEFONO: </w:t>
      </w:r>
    </w:p>
    <w:p w14:paraId="3BD91E6F" w14:textId="77777777" w:rsidR="006368A7" w:rsidRDefault="006368A7" w:rsidP="006368A7">
      <w:pPr>
        <w:pStyle w:val="Default"/>
        <w:spacing w:after="160"/>
        <w:jc w:val="both"/>
        <w:rPr>
          <w:rFonts w:ascii="Times New Roman" w:hAnsi="Times New Roman" w:cs="Times New Roman"/>
        </w:rPr>
      </w:pPr>
      <w:r w:rsidRPr="00D35962">
        <w:rPr>
          <w:rFonts w:ascii="Times New Roman" w:hAnsi="Times New Roman" w:cs="Times New Roman"/>
        </w:rPr>
        <w:t xml:space="preserve">E-MAIL: </w:t>
      </w:r>
    </w:p>
    <w:p w14:paraId="471A5730" w14:textId="77777777" w:rsidR="00796147" w:rsidRPr="004F0767" w:rsidRDefault="00796147" w:rsidP="0079614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COME È</w:t>
      </w:r>
      <w:r w:rsidRPr="004F0767">
        <w:rPr>
          <w:rFonts w:ascii="Times New Roman" w:hAnsi="Times New Roman" w:cs="Times New Roman"/>
          <w:sz w:val="24"/>
          <w:szCs w:val="24"/>
          <w:lang w:val="it-IT"/>
        </w:rPr>
        <w:t xml:space="preserve"> VENUTO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CONOSCENZA DI QUESTO </w:t>
      </w:r>
      <w:r w:rsidRPr="004F0767">
        <w:rPr>
          <w:rFonts w:ascii="Times New Roman" w:hAnsi="Times New Roman" w:cs="Times New Roman"/>
          <w:sz w:val="24"/>
          <w:szCs w:val="24"/>
          <w:lang w:val="it-IT"/>
        </w:rPr>
        <w:t>CONCORSO? (Passaparola, sito web, social network, newsletter, e-mail, etc. Specificare di quale istituzione):</w:t>
      </w:r>
    </w:p>
    <w:p w14:paraId="588F957E" w14:textId="77777777" w:rsidR="00796147" w:rsidRDefault="00796147" w:rsidP="00A560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E96CFFA" w14:textId="77777777" w:rsidR="00A56070" w:rsidRPr="00F53C4C" w:rsidRDefault="00A56070" w:rsidP="00A560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53C4C">
        <w:rPr>
          <w:rFonts w:ascii="Times New Roman" w:eastAsia="Times New Roman" w:hAnsi="Times New Roman" w:cs="Times New Roman"/>
          <w:sz w:val="24"/>
          <w:szCs w:val="24"/>
          <w:lang w:val="cs-CZ"/>
        </w:rPr>
        <w:t>In conformità con la Legge italiana</w:t>
      </w:r>
      <w:r w:rsidRPr="00F53C4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(</w:t>
      </w:r>
      <w:r w:rsidRPr="00F53C4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D.Lgs. n. 196/2003) </w:t>
      </w:r>
      <w:r w:rsidRPr="00F53C4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 il Regolamento Europeo per la protezione dei dati personali (</w:t>
      </w:r>
      <w:r w:rsidRPr="00F53C4C">
        <w:rPr>
          <w:rFonts w:ascii="Times New Roman" w:eastAsia="Times New Roman" w:hAnsi="Times New Roman" w:cs="Times New Roman"/>
          <w:sz w:val="24"/>
          <w:szCs w:val="24"/>
          <w:lang w:val="it-IT"/>
        </w:rPr>
        <w:t>UE n. 679/2016)</w:t>
      </w:r>
      <w:r w:rsidRPr="00F53C4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i</w:t>
      </w:r>
      <w:r w:rsidRPr="00F53C4C">
        <w:rPr>
          <w:rFonts w:ascii="Times New Roman" w:eastAsia="Times New Roman" w:hAnsi="Times New Roman" w:cs="Times New Roman"/>
          <w:sz w:val="24"/>
          <w:szCs w:val="24"/>
          <w:lang w:val="cs-CZ"/>
        </w:rPr>
        <w:t>l file “Dati personali” dovrà inoltre includere la seguente autorizzazione:</w:t>
      </w:r>
    </w:p>
    <w:p w14:paraId="50CDB8F6" w14:textId="46101B81" w:rsidR="00A56070" w:rsidRPr="00F53C4C" w:rsidRDefault="00A56070" w:rsidP="00A5607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53C4C">
        <w:rPr>
          <w:rStyle w:val="nfasis"/>
          <w:rFonts w:ascii="Times New Roman" w:hAnsi="Times New Roman" w:cs="Times New Roman"/>
          <w:sz w:val="24"/>
          <w:szCs w:val="24"/>
          <w:lang w:val="it-IT"/>
        </w:rPr>
        <w:t xml:space="preserve">Autorizzo il trattamento dei dati personali inviati a </w:t>
      </w:r>
      <w:r w:rsidRPr="00F53C4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milluminodimmenso.</w:t>
      </w:r>
      <w:r w:rsidR="00D519D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italiano</w:t>
      </w:r>
      <w:r w:rsidRPr="00F53C4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@gmail.com</w:t>
      </w:r>
      <w:r w:rsidRPr="00F53C4C">
        <w:rPr>
          <w:rStyle w:val="nfasis"/>
          <w:rFonts w:ascii="Times New Roman" w:hAnsi="Times New Roman" w:cs="Times New Roman"/>
          <w:sz w:val="24"/>
          <w:szCs w:val="24"/>
          <w:lang w:val="it-IT"/>
        </w:rPr>
        <w:t xml:space="preserve"> secondo </w:t>
      </w:r>
      <w:r w:rsidR="009313F9">
        <w:rPr>
          <w:rStyle w:val="nfasis"/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F53C4C">
        <w:rPr>
          <w:rStyle w:val="nfasis"/>
          <w:rFonts w:ascii="Times New Roman" w:hAnsi="Times New Roman" w:cs="Times New Roman"/>
          <w:sz w:val="24"/>
          <w:szCs w:val="24"/>
          <w:lang w:val="it-IT"/>
        </w:rPr>
        <w:t xml:space="preserve">D.Lgs.196/2003 e </w:t>
      </w:r>
      <w:r w:rsidR="009313F9">
        <w:rPr>
          <w:rStyle w:val="nfasis"/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F53C4C">
        <w:rPr>
          <w:rStyle w:val="nfasis"/>
          <w:rFonts w:ascii="Times New Roman" w:hAnsi="Times New Roman" w:cs="Times New Roman"/>
          <w:sz w:val="24"/>
          <w:szCs w:val="24"/>
          <w:lang w:val="it-IT"/>
        </w:rPr>
        <w:t>Regolamento UE 2016/679</w:t>
      </w:r>
    </w:p>
    <w:p w14:paraId="7F3D9EF0" w14:textId="77777777" w:rsidR="00A56070" w:rsidRPr="00F53C4C" w:rsidRDefault="00A56070" w:rsidP="00A5607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7A075AC4" w14:textId="77777777" w:rsidR="00A56070" w:rsidRPr="00F53C4C" w:rsidRDefault="00A56070" w:rsidP="00A5607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53C4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Data__________________</w:t>
      </w:r>
      <w:r w:rsidRPr="00F53C4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ab/>
      </w:r>
      <w:r w:rsidRPr="00F53C4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ab/>
      </w:r>
      <w:r w:rsidRPr="00F53C4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ab/>
        <w:t>Firma_____________________</w:t>
      </w:r>
    </w:p>
    <w:p w14:paraId="7CF877A5" w14:textId="77777777" w:rsidR="006368A7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</w:p>
    <w:p w14:paraId="6312FB83" w14:textId="3E26FFE8" w:rsidR="006368A7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Il bando scade il 20 agosto</w:t>
      </w:r>
      <w:r w:rsidRPr="00D35962">
        <w:rPr>
          <w:rFonts w:ascii="Times New Roman" w:hAnsi="Times New Roman" w:cs="Times New Roman"/>
        </w:rPr>
        <w:t xml:space="preserve"> 202</w:t>
      </w:r>
      <w:r w:rsidR="00A56070">
        <w:rPr>
          <w:rFonts w:ascii="Times New Roman" w:hAnsi="Times New Roman" w:cs="Times New Roman"/>
        </w:rPr>
        <w:t>4</w:t>
      </w:r>
      <w:r w:rsidR="00CD6D9A">
        <w:rPr>
          <w:rFonts w:ascii="Times New Roman" w:hAnsi="Times New Roman" w:cs="Times New Roman"/>
        </w:rPr>
        <w:t xml:space="preserve"> alle 23:</w:t>
      </w:r>
      <w:r w:rsidRPr="00D35962">
        <w:rPr>
          <w:rFonts w:ascii="Times New Roman" w:hAnsi="Times New Roman" w:cs="Times New Roman"/>
        </w:rPr>
        <w:t>59 (GMT). Nessuna pr</w:t>
      </w:r>
      <w:r>
        <w:rPr>
          <w:rFonts w:ascii="Times New Roman" w:hAnsi="Times New Roman" w:cs="Times New Roman"/>
        </w:rPr>
        <w:t>oposta sarà ricevuta dopo tale</w:t>
      </w:r>
      <w:r w:rsidRPr="00D35962">
        <w:rPr>
          <w:rFonts w:ascii="Times New Roman" w:hAnsi="Times New Roman" w:cs="Times New Roman"/>
        </w:rPr>
        <w:t xml:space="preserve"> data e ora. </w:t>
      </w:r>
    </w:p>
    <w:p w14:paraId="6A47B31E" w14:textId="349CE63E" w:rsidR="006368A7" w:rsidRPr="00D35962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35962">
        <w:rPr>
          <w:rFonts w:ascii="Times New Roman" w:hAnsi="Times New Roman" w:cs="Times New Roman"/>
        </w:rPr>
        <w:t xml:space="preserve">. La giuria è internazionale ed è </w:t>
      </w:r>
      <w:r w:rsidRPr="00747E24">
        <w:rPr>
          <w:rFonts w:ascii="Times New Roman" w:hAnsi="Times New Roman" w:cs="Times New Roman"/>
        </w:rPr>
        <w:t xml:space="preserve">composta da </w:t>
      </w:r>
      <w:r>
        <w:rPr>
          <w:rFonts w:ascii="Times New Roman" w:hAnsi="Times New Roman" w:cs="Times New Roman"/>
        </w:rPr>
        <w:t>traduttori e poeti</w:t>
      </w:r>
      <w:r w:rsidR="009E7050">
        <w:rPr>
          <w:rFonts w:ascii="Times New Roman" w:hAnsi="Times New Roman" w:cs="Times New Roman"/>
        </w:rPr>
        <w:t xml:space="preserve"> di prestigio</w:t>
      </w:r>
      <w:r>
        <w:rPr>
          <w:rFonts w:ascii="Times New Roman" w:hAnsi="Times New Roman" w:cs="Times New Roman"/>
        </w:rPr>
        <w:t xml:space="preserve">: Barbara Bertoni (Italia), Vanni Bianconi (Svizzera), </w:t>
      </w:r>
      <w:r w:rsidR="00D519DC">
        <w:rPr>
          <w:rFonts w:ascii="Times New Roman" w:hAnsi="Times New Roman" w:cs="Times New Roman"/>
        </w:rPr>
        <w:t>Matteo Lefèvre (Ita</w:t>
      </w:r>
      <w:r w:rsidR="009E7050">
        <w:rPr>
          <w:rFonts w:ascii="Times New Roman" w:hAnsi="Times New Roman" w:cs="Times New Roman"/>
        </w:rPr>
        <w:t>lia), Fabio Morábito (Messico) e</w:t>
      </w:r>
      <w:r w:rsidR="00D519DC">
        <w:rPr>
          <w:rFonts w:ascii="Times New Roman" w:hAnsi="Times New Roman" w:cs="Times New Roman"/>
        </w:rPr>
        <w:t xml:space="preserve"> Christian Sinicco (Italia).</w:t>
      </w:r>
      <w:r>
        <w:rPr>
          <w:rFonts w:ascii="Times New Roman" w:hAnsi="Times New Roman" w:cs="Times New Roman"/>
        </w:rPr>
        <w:t xml:space="preserve"> </w:t>
      </w:r>
    </w:p>
    <w:p w14:paraId="7BB1F171" w14:textId="2315C49C" w:rsidR="00A56070" w:rsidRPr="00F53C4C" w:rsidRDefault="00A56070" w:rsidP="00A56070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53C4C">
        <w:rPr>
          <w:rFonts w:ascii="Times New Roman" w:hAnsi="Times New Roman" w:cs="Times New Roman"/>
          <w:lang w:val="it-IT"/>
        </w:rPr>
        <w:t xml:space="preserve">8. </w:t>
      </w:r>
      <w:r w:rsidRPr="00E9777D">
        <w:rPr>
          <w:rFonts w:ascii="Times New Roman" w:hAnsi="Times New Roman" w:cs="Times New Roman"/>
          <w:sz w:val="24"/>
          <w:szCs w:val="24"/>
          <w:lang w:val="it-IT"/>
        </w:rPr>
        <w:t>La proclamazio</w:t>
      </w:r>
      <w:r w:rsidR="008D60E6" w:rsidRPr="00E9777D">
        <w:rPr>
          <w:rFonts w:ascii="Times New Roman" w:hAnsi="Times New Roman" w:cs="Times New Roman"/>
          <w:sz w:val="24"/>
          <w:szCs w:val="24"/>
          <w:lang w:val="it-IT"/>
        </w:rPr>
        <w:t>ne del vincitore avverrà</w:t>
      </w:r>
      <w:r w:rsidRPr="00E9777D">
        <w:rPr>
          <w:rFonts w:ascii="Times New Roman" w:hAnsi="Times New Roman" w:cs="Times New Roman"/>
          <w:sz w:val="24"/>
          <w:szCs w:val="24"/>
          <w:lang w:val="it-IT"/>
        </w:rPr>
        <w:t xml:space="preserve"> entro il 4 ottobre 2024 attraverso</w:t>
      </w:r>
      <w:r w:rsidRPr="00E977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siti web degli Istituti Italiani di Cultura che bandiscono il Premio e la pagina FB di Laboratorio Trādūxit (https://www.facebook.com/laboratoriotraduxit).</w:t>
      </w:r>
    </w:p>
    <w:p w14:paraId="76E68E8E" w14:textId="7EA46645" w:rsidR="006368A7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D35962">
        <w:rPr>
          <w:rFonts w:ascii="Times New Roman" w:hAnsi="Times New Roman" w:cs="Times New Roman"/>
        </w:rPr>
        <w:t>La cerimonia di premiazione si terrà</w:t>
      </w:r>
      <w:r w:rsidR="00E9777D">
        <w:rPr>
          <w:rFonts w:ascii="Times New Roman" w:hAnsi="Times New Roman" w:cs="Times New Roman"/>
        </w:rPr>
        <w:t xml:space="preserve"> </w:t>
      </w:r>
      <w:r w:rsidR="00883E32">
        <w:rPr>
          <w:rFonts w:ascii="Times New Roman" w:hAnsi="Times New Roman" w:cs="Times New Roman"/>
        </w:rPr>
        <w:t>lunedì 14</w:t>
      </w:r>
      <w:r w:rsidR="00883E32" w:rsidRPr="00D35962">
        <w:rPr>
          <w:rFonts w:ascii="Times New Roman" w:hAnsi="Times New Roman" w:cs="Times New Roman"/>
        </w:rPr>
        <w:t xml:space="preserve"> ottobre 202</w:t>
      </w:r>
      <w:r w:rsidR="00883E32">
        <w:rPr>
          <w:rFonts w:ascii="Times New Roman" w:hAnsi="Times New Roman" w:cs="Times New Roman"/>
        </w:rPr>
        <w:t>4</w:t>
      </w:r>
      <w:r w:rsidR="00883E32" w:rsidRPr="00D35962">
        <w:rPr>
          <w:rFonts w:ascii="Times New Roman" w:hAnsi="Times New Roman" w:cs="Times New Roman"/>
        </w:rPr>
        <w:t xml:space="preserve"> alle</w:t>
      </w:r>
      <w:r w:rsidR="00883E32">
        <w:rPr>
          <w:rFonts w:ascii="Times New Roman" w:hAnsi="Times New Roman" w:cs="Times New Roman"/>
        </w:rPr>
        <w:t xml:space="preserve"> ore </w:t>
      </w:r>
      <w:r w:rsidR="00883E32" w:rsidRPr="00D35962">
        <w:rPr>
          <w:rFonts w:ascii="Times New Roman" w:hAnsi="Times New Roman" w:cs="Times New Roman"/>
        </w:rPr>
        <w:t>19:00</w:t>
      </w:r>
      <w:r w:rsidR="00883E32">
        <w:rPr>
          <w:rFonts w:ascii="Times New Roman" w:hAnsi="Times New Roman" w:cs="Times New Roman"/>
        </w:rPr>
        <w:t>,</w:t>
      </w:r>
      <w:r w:rsidR="00883E32" w:rsidRPr="00D35962">
        <w:rPr>
          <w:rFonts w:ascii="Times New Roman" w:hAnsi="Times New Roman" w:cs="Times New Roman"/>
        </w:rPr>
        <w:t xml:space="preserve"> </w:t>
      </w:r>
      <w:r w:rsidR="00E9777D">
        <w:rPr>
          <w:rFonts w:ascii="Times New Roman" w:hAnsi="Times New Roman" w:cs="Times New Roman"/>
        </w:rPr>
        <w:t xml:space="preserve">nell'ambito della XXIV </w:t>
      </w:r>
      <w:r w:rsidR="00E9777D" w:rsidRPr="00D35962">
        <w:rPr>
          <w:rFonts w:ascii="Times New Roman" w:hAnsi="Times New Roman" w:cs="Times New Roman"/>
        </w:rPr>
        <w:t>Settimana d</w:t>
      </w:r>
      <w:r w:rsidR="00E9777D">
        <w:rPr>
          <w:rFonts w:ascii="Times New Roman" w:hAnsi="Times New Roman" w:cs="Times New Roman"/>
        </w:rPr>
        <w:t>ella Lingua Italiana nel Mondo</w:t>
      </w:r>
      <w:r w:rsidR="00883E32">
        <w:rPr>
          <w:rFonts w:ascii="Times New Roman" w:hAnsi="Times New Roman" w:cs="Times New Roman"/>
        </w:rPr>
        <w:t>,</w:t>
      </w:r>
      <w:r w:rsidR="00E9777D">
        <w:rPr>
          <w:rFonts w:ascii="Times New Roman" w:hAnsi="Times New Roman" w:cs="Times New Roman"/>
        </w:rPr>
        <w:t xml:space="preserve"> </w:t>
      </w:r>
      <w:r w:rsidRPr="00D35962">
        <w:rPr>
          <w:rFonts w:ascii="Times New Roman" w:hAnsi="Times New Roman" w:cs="Times New Roman"/>
        </w:rPr>
        <w:t xml:space="preserve">presso l'Istituto Italiano di Cultura di Città del Messico, Francisco Sosa 77, </w:t>
      </w:r>
      <w:r w:rsidR="00E7730C">
        <w:rPr>
          <w:rFonts w:ascii="Times New Roman" w:hAnsi="Times New Roman" w:cs="Times New Roman"/>
        </w:rPr>
        <w:t>Colonia Del Carmen, Alcaldía</w:t>
      </w:r>
      <w:r w:rsidRPr="00D35962">
        <w:rPr>
          <w:rFonts w:ascii="Times New Roman" w:hAnsi="Times New Roman" w:cs="Times New Roman"/>
        </w:rPr>
        <w:t xml:space="preserve"> Coyoacán, Città del</w:t>
      </w:r>
      <w:r w:rsidR="00E9777D">
        <w:rPr>
          <w:rFonts w:ascii="Times New Roman" w:hAnsi="Times New Roman" w:cs="Times New Roman"/>
        </w:rPr>
        <w:t xml:space="preserve"> Messico.</w:t>
      </w:r>
      <w:r w:rsidR="00883E32">
        <w:rPr>
          <w:rFonts w:ascii="Times New Roman" w:hAnsi="Times New Roman" w:cs="Times New Roman"/>
        </w:rPr>
        <w:t xml:space="preserve"> </w:t>
      </w:r>
      <w:r w:rsidR="00883E32" w:rsidRPr="00F53C4C">
        <w:rPr>
          <w:rFonts w:ascii="Times New Roman" w:hAnsi="Times New Roman" w:cs="Times New Roman"/>
        </w:rPr>
        <w:t>Se non risiede a Città del Messico, il vincitore potrà partecipare online</w:t>
      </w:r>
      <w:r w:rsidR="008D1A2B">
        <w:rPr>
          <w:rFonts w:ascii="Times New Roman" w:hAnsi="Times New Roman" w:cs="Times New Roman"/>
        </w:rPr>
        <w:t>.</w:t>
      </w:r>
    </w:p>
    <w:p w14:paraId="05F7D746" w14:textId="77777777" w:rsidR="006368A7" w:rsidRPr="00964BD9" w:rsidRDefault="006368A7" w:rsidP="006368A7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73292C">
        <w:rPr>
          <w:rFonts w:ascii="Times New Roman" w:hAnsi="Times New Roman" w:cs="Times New Roman"/>
        </w:rPr>
        <w:t xml:space="preserve">10. Il premio </w:t>
      </w:r>
      <w:r w:rsidRPr="00964BD9">
        <w:rPr>
          <w:rFonts w:ascii="Times New Roman" w:hAnsi="Times New Roman" w:cs="Times New Roman"/>
        </w:rPr>
        <w:t>consiste in:</w:t>
      </w:r>
    </w:p>
    <w:p w14:paraId="100A4B4F" w14:textId="3644DF4F" w:rsidR="006368A7" w:rsidRPr="0073292C" w:rsidRDefault="006368A7" w:rsidP="006368A7">
      <w:pPr>
        <w:pStyle w:val="Default"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964BD9">
        <w:rPr>
          <w:rFonts w:ascii="Times New Roman" w:hAnsi="Times New Roman" w:cs="Times New Roman"/>
        </w:rPr>
        <w:t>a) 1000 eur</w:t>
      </w:r>
      <w:r w:rsidR="002F6FA7">
        <w:rPr>
          <w:rFonts w:ascii="Times New Roman" w:hAnsi="Times New Roman" w:cs="Times New Roman"/>
        </w:rPr>
        <w:t>o offerti dall</w:t>
      </w:r>
      <w:r w:rsidR="002F6FA7" w:rsidRPr="00964BD9">
        <w:rPr>
          <w:rFonts w:ascii="Times New Roman" w:eastAsia="Times New Roman" w:hAnsi="Times New Roman" w:cs="Times New Roman"/>
          <w:lang w:val="it-IT"/>
        </w:rPr>
        <w:t>’</w:t>
      </w:r>
      <w:bookmarkStart w:id="0" w:name="_GoBack"/>
      <w:bookmarkEnd w:id="0"/>
      <w:r w:rsidR="00034B3E" w:rsidRPr="00964BD9">
        <w:rPr>
          <w:rFonts w:ascii="Times New Roman" w:hAnsi="Times New Roman" w:cs="Times New Roman"/>
        </w:rPr>
        <w:t>IILA</w:t>
      </w:r>
      <w:r w:rsidRPr="00964BD9">
        <w:rPr>
          <w:rFonts w:ascii="Times New Roman" w:hAnsi="Times New Roman" w:cs="Times New Roman"/>
          <w:lang w:val="it-IT"/>
        </w:rPr>
        <w:t>;</w:t>
      </w:r>
      <w:r w:rsidRPr="0073292C">
        <w:rPr>
          <w:rFonts w:ascii="Times New Roman" w:hAnsi="Times New Roman" w:cs="Times New Roman"/>
        </w:rPr>
        <w:t xml:space="preserve"> </w:t>
      </w:r>
    </w:p>
    <w:p w14:paraId="75F7D5FC" w14:textId="77777777" w:rsidR="006368A7" w:rsidRPr="0073292C" w:rsidRDefault="006368A7" w:rsidP="006368A7">
      <w:pPr>
        <w:pStyle w:val="Default"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73292C">
        <w:rPr>
          <w:rFonts w:ascii="Times New Roman" w:hAnsi="Times New Roman" w:cs="Times New Roman"/>
        </w:rPr>
        <w:t>b) attestato di riconoscimento;</w:t>
      </w:r>
    </w:p>
    <w:p w14:paraId="0E702CB9" w14:textId="02D7811A" w:rsidR="00D519DC" w:rsidRPr="0073292C" w:rsidRDefault="00D519DC" w:rsidP="00D519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292C">
        <w:rPr>
          <w:rFonts w:ascii="Times New Roman" w:hAnsi="Times New Roman" w:cs="Times New Roman"/>
          <w:sz w:val="24"/>
          <w:szCs w:val="24"/>
          <w:lang w:val="it-IT"/>
        </w:rPr>
        <w:t>c)</w:t>
      </w:r>
      <w:r w:rsidR="00E64DD1" w:rsidRPr="0073292C">
        <w:rPr>
          <w:rFonts w:ascii="Times New Roman" w:hAnsi="Times New Roman" w:cs="Times New Roman"/>
          <w:sz w:val="24"/>
          <w:szCs w:val="24"/>
          <w:lang w:val="it-IT"/>
        </w:rPr>
        <w:t xml:space="preserve"> una selezione di libri di poesi</w:t>
      </w:r>
      <w:r w:rsidRPr="0073292C">
        <w:rPr>
          <w:rFonts w:ascii="Times New Roman" w:hAnsi="Times New Roman" w:cs="Times New Roman"/>
          <w:sz w:val="24"/>
          <w:szCs w:val="24"/>
          <w:lang w:val="it-IT"/>
        </w:rPr>
        <w:t>a o</w:t>
      </w:r>
      <w:r w:rsidR="00E64DD1" w:rsidRPr="0073292C"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73292C">
        <w:rPr>
          <w:rFonts w:ascii="Times New Roman" w:hAnsi="Times New Roman" w:cs="Times New Roman"/>
          <w:sz w:val="24"/>
          <w:szCs w:val="24"/>
          <w:lang w:val="it-IT"/>
        </w:rPr>
        <w:t xml:space="preserve">ferta dal Fondo de Cultura Económica; </w:t>
      </w:r>
    </w:p>
    <w:p w14:paraId="3FD91EE8" w14:textId="0225BA3A" w:rsidR="006368A7" w:rsidRDefault="00D519DC" w:rsidP="006368A7">
      <w:pPr>
        <w:pStyle w:val="Default"/>
        <w:spacing w:after="120" w:line="276" w:lineRule="auto"/>
        <w:ind w:left="426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368A7" w:rsidRPr="00D35962">
        <w:rPr>
          <w:rFonts w:ascii="Times New Roman" w:hAnsi="Times New Roman" w:cs="Times New Roman"/>
        </w:rPr>
        <w:t>) pubblicazione delle traduzio</w:t>
      </w:r>
      <w:r w:rsidR="006368A7">
        <w:rPr>
          <w:rFonts w:ascii="Times New Roman" w:hAnsi="Times New Roman" w:cs="Times New Roman"/>
        </w:rPr>
        <w:t>n</w:t>
      </w:r>
      <w:r w:rsidR="006368A7" w:rsidRPr="00D35962">
        <w:rPr>
          <w:rFonts w:ascii="Times New Roman" w:hAnsi="Times New Roman" w:cs="Times New Roman"/>
        </w:rPr>
        <w:t>i su</w:t>
      </w:r>
      <w:r w:rsidR="006368A7">
        <w:rPr>
          <w:rFonts w:ascii="Times New Roman" w:hAnsi="Times New Roman" w:cs="Times New Roman"/>
        </w:rPr>
        <w:t>i seguenti media</w:t>
      </w:r>
      <w:r w:rsidR="006368A7" w:rsidRPr="00D35962">
        <w:rPr>
          <w:rFonts w:ascii="Times New Roman" w:hAnsi="Times New Roman" w:cs="Times New Roman"/>
        </w:rPr>
        <w:t xml:space="preserve">: </w:t>
      </w:r>
      <w:r w:rsidR="006368A7" w:rsidRPr="00D35962">
        <w:rPr>
          <w:rFonts w:ascii="Times New Roman" w:hAnsi="Times New Roman" w:cs="Times New Roman"/>
          <w:i/>
        </w:rPr>
        <w:t>Biblit. Idee e Risorse per Traduttori</w:t>
      </w:r>
      <w:r w:rsidR="006368A7" w:rsidRPr="00D35962">
        <w:rPr>
          <w:rFonts w:ascii="Times New Roman" w:hAnsi="Times New Roman" w:cs="Times New Roman"/>
        </w:rPr>
        <w:t xml:space="preserve"> (Italia)</w:t>
      </w:r>
      <w:r w:rsidR="006368A7">
        <w:rPr>
          <w:rFonts w:ascii="Times New Roman" w:hAnsi="Times New Roman" w:cs="Times New Roman"/>
        </w:rPr>
        <w:t xml:space="preserve">, </w:t>
      </w:r>
      <w:r w:rsidR="002F2969" w:rsidRPr="0025618F">
        <w:rPr>
          <w:rFonts w:ascii="Times New Roman" w:hAnsi="Times New Roman" w:cs="Times New Roman"/>
          <w:i/>
          <w:lang w:val="it-IT"/>
        </w:rPr>
        <w:t>Diacritica</w:t>
      </w:r>
      <w:r w:rsidR="002F2969">
        <w:rPr>
          <w:rFonts w:ascii="Times New Roman" w:hAnsi="Times New Roman" w:cs="Times New Roman"/>
          <w:lang w:val="it-IT"/>
        </w:rPr>
        <w:t xml:space="preserve"> (Italia), </w:t>
      </w:r>
      <w:r w:rsidR="006368A7" w:rsidRPr="00F74C37">
        <w:rPr>
          <w:rFonts w:ascii="Times New Roman" w:hAnsi="Times New Roman" w:cs="Times New Roman"/>
          <w:i/>
        </w:rPr>
        <w:t>Fili d’aquilone</w:t>
      </w:r>
      <w:r w:rsidR="006368A7">
        <w:rPr>
          <w:rFonts w:ascii="Times New Roman" w:hAnsi="Times New Roman" w:cs="Times New Roman"/>
        </w:rPr>
        <w:t xml:space="preserve"> (Italia), </w:t>
      </w:r>
      <w:r w:rsidR="00E64DD1" w:rsidRPr="00E64DD1">
        <w:rPr>
          <w:rFonts w:ascii="Times New Roman" w:hAnsi="Times New Roman" w:cs="Times New Roman"/>
          <w:i/>
          <w:color w:val="222222"/>
          <w:shd w:val="clear" w:color="auto" w:fill="FFFFFF"/>
          <w:lang w:val="it-IT"/>
        </w:rPr>
        <w:t>Le parole e le cose</w:t>
      </w:r>
      <w:r w:rsidR="00E64DD1" w:rsidRPr="00E64DD1">
        <w:rPr>
          <w:rFonts w:ascii="Times New Roman" w:hAnsi="Times New Roman" w:cs="Times New Roman"/>
          <w:i/>
          <w:lang w:val="it-IT"/>
        </w:rPr>
        <w:t xml:space="preserve"> </w:t>
      </w:r>
      <w:r w:rsidR="00E64DD1" w:rsidRPr="00E64DD1">
        <w:rPr>
          <w:rFonts w:ascii="Times New Roman" w:hAnsi="Times New Roman" w:cs="Times New Roman"/>
          <w:lang w:val="it-IT"/>
        </w:rPr>
        <w:t>(Italia)</w:t>
      </w:r>
      <w:r w:rsidR="00E64DD1" w:rsidRPr="00E64DD1">
        <w:rPr>
          <w:rFonts w:ascii="Times New Roman" w:hAnsi="Times New Roman" w:cs="Times New Roman"/>
          <w:i/>
          <w:lang w:val="it-IT"/>
        </w:rPr>
        <w:t xml:space="preserve">, </w:t>
      </w:r>
      <w:r w:rsidR="000F05A8" w:rsidRPr="000F05A8">
        <w:rPr>
          <w:rFonts w:ascii="Times New Roman" w:hAnsi="Times New Roman" w:cs="Times New Roman"/>
          <w:i/>
          <w:color w:val="222222"/>
          <w:shd w:val="clear" w:color="auto" w:fill="FFFFFF"/>
          <w:lang w:val="it-IT"/>
        </w:rPr>
        <w:t>L’Ulisse</w:t>
      </w:r>
      <w:r w:rsidR="000F05A8" w:rsidRPr="000F05A8">
        <w:rPr>
          <w:rFonts w:ascii="Times New Roman" w:hAnsi="Times New Roman" w:cs="Times New Roman"/>
          <w:i/>
          <w:lang w:val="it-IT"/>
        </w:rPr>
        <w:t xml:space="preserve"> </w:t>
      </w:r>
      <w:r w:rsidR="000F05A8" w:rsidRPr="000F05A8">
        <w:rPr>
          <w:rFonts w:ascii="Times New Roman" w:hAnsi="Times New Roman" w:cs="Times New Roman"/>
          <w:lang w:val="it-IT"/>
        </w:rPr>
        <w:t>(Italia),</w:t>
      </w:r>
      <w:r w:rsidR="000F05A8">
        <w:rPr>
          <w:rFonts w:ascii="Times New Roman" w:hAnsi="Times New Roman" w:cs="Times New Roman"/>
          <w:lang w:val="it-IT"/>
        </w:rPr>
        <w:t xml:space="preserve"> </w:t>
      </w:r>
      <w:r w:rsidR="00E64DD1" w:rsidRPr="00E64DD1">
        <w:rPr>
          <w:rFonts w:ascii="Times New Roman" w:hAnsi="Times New Roman" w:cs="Times New Roman"/>
          <w:i/>
          <w:lang w:val="it-IT"/>
        </w:rPr>
        <w:t>Poesia del Nostro Tempo</w:t>
      </w:r>
      <w:r w:rsidR="00E64DD1" w:rsidRPr="00E64DD1">
        <w:rPr>
          <w:rFonts w:ascii="Times New Roman" w:hAnsi="Times New Roman" w:cs="Times New Roman"/>
          <w:lang w:val="it-IT"/>
        </w:rPr>
        <w:t xml:space="preserve"> (Italia), </w:t>
      </w:r>
      <w:r w:rsidR="00E64DD1" w:rsidRPr="00E64DD1">
        <w:rPr>
          <w:rFonts w:ascii="Times New Roman" w:hAnsi="Times New Roman" w:cs="Times New Roman"/>
          <w:i/>
          <w:color w:val="222222"/>
          <w:shd w:val="clear" w:color="auto" w:fill="FFFFFF"/>
          <w:lang w:val="it-IT"/>
        </w:rPr>
        <w:t>Revista Internacional de Culturas y Literaturas</w:t>
      </w:r>
      <w:r w:rsidR="00E64DD1" w:rsidRPr="00E64DD1">
        <w:rPr>
          <w:rFonts w:ascii="Times New Roman" w:hAnsi="Times New Roman" w:cs="Times New Roman"/>
          <w:lang w:val="it-IT"/>
        </w:rPr>
        <w:t xml:space="preserve"> </w:t>
      </w:r>
      <w:r w:rsidR="00E64DD1">
        <w:rPr>
          <w:rFonts w:ascii="Times New Roman" w:hAnsi="Times New Roman" w:cs="Times New Roman"/>
          <w:lang w:val="it-IT"/>
        </w:rPr>
        <w:t>(Spagna</w:t>
      </w:r>
      <w:r w:rsidR="00E64DD1" w:rsidRPr="00E64DD1">
        <w:rPr>
          <w:rFonts w:ascii="Times New Roman" w:hAnsi="Times New Roman" w:cs="Times New Roman"/>
          <w:lang w:val="it-IT"/>
        </w:rPr>
        <w:t xml:space="preserve">) </w:t>
      </w:r>
      <w:r w:rsidR="006368A7">
        <w:rPr>
          <w:rFonts w:ascii="Times New Roman" w:hAnsi="Times New Roman" w:cs="Times New Roman"/>
        </w:rPr>
        <w:t xml:space="preserve">e </w:t>
      </w:r>
      <w:r w:rsidR="006368A7" w:rsidRPr="00D35962">
        <w:rPr>
          <w:rFonts w:ascii="Times New Roman" w:hAnsi="Times New Roman" w:cs="Times New Roman"/>
          <w:i/>
        </w:rPr>
        <w:t xml:space="preserve">Specimen. The Babel Review of Translations </w:t>
      </w:r>
      <w:r w:rsidR="006368A7">
        <w:rPr>
          <w:rFonts w:ascii="Times New Roman" w:hAnsi="Times New Roman" w:cs="Times New Roman"/>
        </w:rPr>
        <w:t>(Svizzera).</w:t>
      </w:r>
    </w:p>
    <w:p w14:paraId="5195F38C" w14:textId="3AD18B35" w:rsidR="00D519DC" w:rsidRDefault="00D519DC" w:rsidP="006368A7">
      <w:pPr>
        <w:pStyle w:val="Default"/>
        <w:spacing w:after="120" w:line="276" w:lineRule="auto"/>
        <w:ind w:left="426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53C4C">
        <w:rPr>
          <w:rFonts w:ascii="Times New Roman" w:hAnsi="Times New Roman" w:cs="Times New Roman"/>
        </w:rPr>
        <w:t>) un’iscrizione annuale alla Asociación Mexicana de Traductores Literarios A.C. (Ametli).</w:t>
      </w:r>
    </w:p>
    <w:p w14:paraId="264D52E5" w14:textId="77777777" w:rsidR="00567C20" w:rsidRDefault="00567C20" w:rsidP="00A56070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</w:p>
    <w:p w14:paraId="07BB62CA" w14:textId="77777777" w:rsidR="00A56070" w:rsidRPr="00F53C4C" w:rsidRDefault="00A56070" w:rsidP="00A56070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F53C4C">
        <w:rPr>
          <w:rFonts w:ascii="Times New Roman" w:hAnsi="Times New Roman" w:cs="Times New Roman"/>
        </w:rPr>
        <w:lastRenderedPageBreak/>
        <w:t>11. Il vincitore sarà invitato a far parte della giur</w:t>
      </w:r>
      <w:r>
        <w:rPr>
          <w:rFonts w:ascii="Times New Roman" w:hAnsi="Times New Roman" w:cs="Times New Roman"/>
        </w:rPr>
        <w:t>ia della prossima edizione del P</w:t>
      </w:r>
      <w:r w:rsidRPr="00F53C4C">
        <w:rPr>
          <w:rFonts w:ascii="Times New Roman" w:hAnsi="Times New Roman" w:cs="Times New Roman"/>
        </w:rPr>
        <w:t>remio.</w:t>
      </w:r>
    </w:p>
    <w:p w14:paraId="3AC9922F" w14:textId="77777777" w:rsidR="00A56070" w:rsidRPr="00F53C4C" w:rsidRDefault="00A56070" w:rsidP="00A56070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F53C4C">
        <w:rPr>
          <w:rFonts w:ascii="Times New Roman" w:hAnsi="Times New Roman" w:cs="Times New Roman"/>
        </w:rPr>
        <w:t xml:space="preserve">12. Verrà accettata una sola proposta di traduzione delle due poesie per concorrente. </w:t>
      </w:r>
    </w:p>
    <w:p w14:paraId="61F9F4C2" w14:textId="77777777" w:rsidR="00A56070" w:rsidRPr="00F53C4C" w:rsidRDefault="00A56070" w:rsidP="00A56070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F53C4C">
        <w:rPr>
          <w:rFonts w:ascii="Times New Roman" w:hAnsi="Times New Roman" w:cs="Times New Roman"/>
        </w:rPr>
        <w:t>13. Non possono partecipare i vincitori delle precedenti edizioni.</w:t>
      </w:r>
    </w:p>
    <w:p w14:paraId="4D2F8E97" w14:textId="77777777" w:rsidR="00A56070" w:rsidRPr="00F53C4C" w:rsidRDefault="00A56070" w:rsidP="00A56070">
      <w:pPr>
        <w:pStyle w:val="Default"/>
        <w:spacing w:after="160" w:line="276" w:lineRule="auto"/>
        <w:jc w:val="both"/>
        <w:rPr>
          <w:rFonts w:ascii="Times New Roman" w:hAnsi="Times New Roman" w:cs="Times New Roman"/>
        </w:rPr>
      </w:pPr>
      <w:r w:rsidRPr="00F53C4C">
        <w:rPr>
          <w:rFonts w:ascii="Times New Roman" w:hAnsi="Times New Roman" w:cs="Times New Roman"/>
        </w:rPr>
        <w:t xml:space="preserve">14. Il Premio potrà non essere assegnato. </w:t>
      </w:r>
    </w:p>
    <w:p w14:paraId="347E2813" w14:textId="77777777" w:rsidR="00A56070" w:rsidRDefault="00A56070" w:rsidP="00A56070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cs-CZ" w:eastAsia="en-GB"/>
        </w:rPr>
      </w:pPr>
    </w:p>
    <w:p w14:paraId="66D425FC" w14:textId="77777777" w:rsidR="00A56070" w:rsidRPr="00F53C4C" w:rsidRDefault="00A56070" w:rsidP="00A56070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cs-CZ" w:eastAsia="en-GB"/>
        </w:rPr>
      </w:pPr>
    </w:p>
    <w:p w14:paraId="73C22084" w14:textId="77777777" w:rsidR="00A56070" w:rsidRPr="00F53C4C" w:rsidRDefault="00A56070" w:rsidP="00A56070">
      <w:pPr>
        <w:pStyle w:val="Ttulo3"/>
        <w:shd w:val="clear" w:color="auto" w:fill="FFFFFF"/>
        <w:spacing w:line="300" w:lineRule="atLeast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F53C4C">
        <w:rPr>
          <w:rFonts w:ascii="Times New Roman" w:hAnsi="Times New Roman" w:cs="Times New Roman"/>
          <w:b w:val="0"/>
          <w:color w:val="000000"/>
          <w:sz w:val="24"/>
          <w:szCs w:val="24"/>
          <w:lang w:val="it-IT"/>
        </w:rPr>
        <w:t xml:space="preserve">Per informazioni: </w:t>
      </w:r>
      <w:r w:rsidRPr="00F53C4C">
        <w:rPr>
          <w:rStyle w:val="go"/>
          <w:rFonts w:ascii="Times New Roman" w:hAnsi="Times New Roman" w:cs="Times New Roman"/>
          <w:b w:val="0"/>
          <w:sz w:val="24"/>
          <w:szCs w:val="24"/>
          <w:lang w:val="it-IT"/>
        </w:rPr>
        <w:t>laboratoriotraduxit@gmail.com</w:t>
      </w:r>
    </w:p>
    <w:p w14:paraId="14AF40DF" w14:textId="79665E56" w:rsidR="00A56070" w:rsidRDefault="00A56070">
      <w:pPr>
        <w:rPr>
          <w:rFonts w:ascii="Times New Roman" w:hAnsi="Times New Roman" w:cs="Times New Roman"/>
          <w:b/>
          <w:color w:val="000000"/>
          <w:sz w:val="24"/>
          <w:szCs w:val="24"/>
          <w:lang w:val="it-IT"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 w:eastAsia="en-GB"/>
        </w:rPr>
        <w:br w:type="page"/>
      </w:r>
    </w:p>
    <w:p w14:paraId="45FE021A" w14:textId="77777777" w:rsidR="00A56070" w:rsidRPr="00796147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96147">
        <w:rPr>
          <w:rFonts w:ascii="Times New Roman" w:hAnsi="Times New Roman" w:cs="Times New Roman"/>
          <w:sz w:val="24"/>
          <w:szCs w:val="24"/>
          <w:lang w:val="it-IT"/>
        </w:rPr>
        <w:lastRenderedPageBreak/>
        <w:t>CUATRO VILANELAS</w:t>
      </w:r>
    </w:p>
    <w:p w14:paraId="3CA38918" w14:textId="77777777" w:rsidR="00A56070" w:rsidRPr="00796147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8CF3BE7" w14:textId="77777777" w:rsidR="00A56070" w:rsidRPr="00796147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139F31E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I</w:t>
      </w:r>
    </w:p>
    <w:p w14:paraId="5730BCCF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C8353C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Es todo lo que sé. (Que es casi nada.)</w:t>
      </w:r>
    </w:p>
    <w:p w14:paraId="32AEDEB8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Ella tenía una estrella entre los senos.</w:t>
      </w:r>
    </w:p>
    <w:p w14:paraId="79A2FADA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O así lo veía él, porque la amaba.</w:t>
      </w:r>
    </w:p>
    <w:p w14:paraId="7C7E7E5E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2E20C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No se exigieron boletos en la entrada</w:t>
      </w:r>
    </w:p>
    <w:p w14:paraId="1E66B09E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Pues cada uno andaba en su terreno.</w:t>
      </w:r>
    </w:p>
    <w:p w14:paraId="64925119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Es todo lo que sé. (Que es casi nada.)</w:t>
      </w:r>
    </w:p>
    <w:p w14:paraId="5C3E12A8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EAA6B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En una cama angosta ambos quemaban</w:t>
      </w:r>
    </w:p>
    <w:p w14:paraId="4EBCC095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Su historia y el temor; o cuando menos</w:t>
      </w:r>
    </w:p>
    <w:p w14:paraId="3A34FBAE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Así lo creía él, porque la amaba.</w:t>
      </w:r>
    </w:p>
    <w:p w14:paraId="1DA81D1A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12E95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Los dos sabían muy bien la pendejada</w:t>
      </w:r>
    </w:p>
    <w:p w14:paraId="7214F68C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Que es insistir en un </w:t>
      </w:r>
      <w:r w:rsidRPr="00A8734B">
        <w:rPr>
          <w:rFonts w:ascii="Times New Roman" w:hAnsi="Times New Roman" w:cs="Times New Roman"/>
          <w:i/>
          <w:iCs/>
          <w:sz w:val="24"/>
          <w:szCs w:val="24"/>
        </w:rPr>
        <w:t>amor del bueno</w:t>
      </w:r>
      <w:r w:rsidRPr="00A8734B">
        <w:rPr>
          <w:rFonts w:ascii="Times New Roman" w:hAnsi="Times New Roman" w:cs="Times New Roman"/>
          <w:sz w:val="24"/>
          <w:szCs w:val="24"/>
        </w:rPr>
        <w:t>;</w:t>
      </w:r>
    </w:p>
    <w:p w14:paraId="294352B2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Es todo lo que sé. (Que es casi nada.)</w:t>
      </w:r>
    </w:p>
    <w:p w14:paraId="16C837A1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0AE179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Marzo moría otra vez; y ya se daban</w:t>
      </w:r>
    </w:p>
    <w:p w14:paraId="2E78AB76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Café con leche mezclado con veneno.</w:t>
      </w:r>
    </w:p>
    <w:p w14:paraId="665692CD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O así lo sentía él, porque la amaba.</w:t>
      </w:r>
    </w:p>
    <w:p w14:paraId="224AA083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FC737E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Supongamos que un día ella se enfada</w:t>
      </w:r>
    </w:p>
    <w:p w14:paraId="26E78191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Y se borra la estrella de los senos.</w:t>
      </w:r>
    </w:p>
    <w:p w14:paraId="1A625485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¿Qué más saben los dos? ¿No queda nada?</w:t>
      </w:r>
    </w:p>
    <w:p w14:paraId="495138AD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Así se dolía él, porque la amaba.</w:t>
      </w:r>
    </w:p>
    <w:p w14:paraId="4BF80DD4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3754B6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983AA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FCD76A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</w:rPr>
      </w:pPr>
      <w:r w:rsidRPr="00A8734B">
        <w:rPr>
          <w:rFonts w:ascii="Times New Roman" w:hAnsi="Times New Roman" w:cs="Times New Roman"/>
        </w:rPr>
        <w:t xml:space="preserve">Luis Miguel Aguilar, </w:t>
      </w:r>
      <w:r w:rsidRPr="00A8734B">
        <w:rPr>
          <w:rFonts w:ascii="Times New Roman" w:hAnsi="Times New Roman" w:cs="Times New Roman"/>
          <w:i/>
          <w:iCs/>
        </w:rPr>
        <w:t>Medio de construcción</w:t>
      </w:r>
      <w:r w:rsidRPr="00A873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Città del Messico</w:t>
      </w:r>
      <w:r w:rsidRPr="00A8734B">
        <w:rPr>
          <w:rFonts w:ascii="Times New Roman" w:hAnsi="Times New Roman" w:cs="Times New Roman"/>
        </w:rPr>
        <w:t>, Premià Editora, 1979.</w:t>
      </w:r>
    </w:p>
    <w:p w14:paraId="54E0E25C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br w:type="page"/>
      </w:r>
    </w:p>
    <w:p w14:paraId="5258CFFE" w14:textId="77777777" w:rsidR="00A56070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LAS SALINAS</w:t>
      </w:r>
    </w:p>
    <w:p w14:paraId="343024AE" w14:textId="77777777" w:rsidR="00A56070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FC0625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84989A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Yo nunca vi la nieve y sin embargo he vivido entre la nieve</w:t>
      </w:r>
    </w:p>
    <w:p w14:paraId="19DF19A6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toda mi juventud.</w:t>
      </w:r>
    </w:p>
    <w:p w14:paraId="1EE7B6A5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En las Salinas, adonde el mar no terminaba nunca y las olas </w:t>
      </w:r>
    </w:p>
    <w:p w14:paraId="3A569A67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eran dunas de sal.</w:t>
      </w:r>
    </w:p>
    <w:p w14:paraId="276E3FAE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En las Salinas, adonde el mar no moja pero pinta.</w:t>
      </w:r>
    </w:p>
    <w:p w14:paraId="4B8DBD05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Nieve de mi juventud prometedora como un árbol de mango.</w:t>
      </w:r>
    </w:p>
    <w:p w14:paraId="1799353F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Veinte varas de sal para cada familia de cristianos. Y aún más.</w:t>
      </w:r>
    </w:p>
    <w:p w14:paraId="6B9C6FDA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Sal que los arrieros nos cambiaban por el agua de lluvia. Y aún</w:t>
      </w:r>
    </w:p>
    <w:p w14:paraId="6B7BE059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más. </w:t>
      </w:r>
    </w:p>
    <w:p w14:paraId="0A5AB4BD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Ni sólidos ni líquidos los blanquísimos bordes de ese mar.</w:t>
      </w:r>
    </w:p>
    <w:p w14:paraId="54D47A9F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Bajo el sol de febrero destellaban más que el flanco de plata del</w:t>
      </w:r>
    </w:p>
    <w:p w14:paraId="7670F5EF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lenguado.</w:t>
      </w:r>
    </w:p>
    <w:p w14:paraId="6697B94C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(Y quemaban las niñas de los ojos.)</w:t>
      </w:r>
    </w:p>
    <w:p w14:paraId="65AC92F7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A veces las mareas -hora del sol, hora de la luna- se alzaban</w:t>
      </w:r>
    </w:p>
    <w:p w14:paraId="288EFF53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como lomos de caballo.</w:t>
      </w:r>
    </w:p>
    <w:p w14:paraId="10E5D4B8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Mas siempre se volvían.</w:t>
      </w:r>
    </w:p>
    <w:p w14:paraId="5C1E47D8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Hasta que un mal verano y un invierno las aguas afincaron para </w:t>
      </w:r>
    </w:p>
    <w:p w14:paraId="10B721BB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tiempos </w:t>
      </w:r>
    </w:p>
    <w:p w14:paraId="5C95CADD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y ni rezos ni llantos pudieron apartarlas de los campos de sal.</w:t>
      </w:r>
    </w:p>
    <w:p w14:paraId="79946882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      Y el mar levantó techo.</w:t>
      </w:r>
    </w:p>
    <w:p w14:paraId="4D7A3677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Ahora que ya enterré a mi padre y a mi hermano mayor y mis</w:t>
      </w:r>
    </w:p>
    <w:p w14:paraId="64885B27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hijos están prontos a enterrarme,</w:t>
      </w:r>
    </w:p>
    <w:p w14:paraId="5E1DE4E5" w14:textId="7F768265" w:rsidR="00A56070" w:rsidRPr="00A8734B" w:rsidRDefault="00160C3F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56070" w:rsidRPr="00A8734B">
        <w:rPr>
          <w:rFonts w:ascii="Times New Roman" w:hAnsi="Times New Roman" w:cs="Times New Roman"/>
          <w:sz w:val="24"/>
          <w:szCs w:val="24"/>
        </w:rPr>
        <w:t>an vuelto las Salinas altas y deslumbrantes bajo el sol.</w:t>
      </w:r>
    </w:p>
    <w:p w14:paraId="3BE31D74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Hay también unas grúas y unas torres que separan los ácidos</w:t>
      </w:r>
    </w:p>
    <w:p w14:paraId="12EDB313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del cloro.</w:t>
      </w:r>
    </w:p>
    <w:p w14:paraId="43FBA1C4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(Ya nada es del común.)</w:t>
      </w:r>
    </w:p>
    <w:p w14:paraId="2779A915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Y yo salgo muy poco pero Luis -el hijo de Julián- me cuenta</w:t>
      </w:r>
    </w:p>
    <w:p w14:paraId="01584C0C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que los perros no dejan acercarse.</w:t>
      </w:r>
    </w:p>
    <w:p w14:paraId="336A0B6D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Si parece mentira.</w:t>
      </w:r>
    </w:p>
    <w:p w14:paraId="06452EBE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Mala leche tuvieron los hijos de los hijos de la sal.</w:t>
      </w:r>
    </w:p>
    <w:p w14:paraId="271EDB58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Puta madre.</w:t>
      </w:r>
    </w:p>
    <w:p w14:paraId="65D19685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Qué de perros habrá para cuidar los blanquísimos campos</w:t>
      </w:r>
    </w:p>
    <w:p w14:paraId="348862D1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donde el mar no termina y la tierra tampoco.</w:t>
      </w:r>
    </w:p>
    <w:p w14:paraId="6F43BCB2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Qué de perros, Señor, qué oscuridad.</w:t>
      </w:r>
    </w:p>
    <w:p w14:paraId="14AAF187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007B11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7E2FC4" w14:textId="77777777" w:rsidR="00A56070" w:rsidRPr="00A8734B" w:rsidRDefault="00A56070" w:rsidP="00A560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AF770C" w14:textId="1E84ABFC" w:rsidR="006368A7" w:rsidRPr="00A56070" w:rsidRDefault="00A56070" w:rsidP="00A56070">
      <w:pPr>
        <w:spacing w:after="0" w:line="276" w:lineRule="auto"/>
        <w:rPr>
          <w:rFonts w:ascii="Times New Roman" w:hAnsi="Times New Roman" w:cs="Times New Roman"/>
        </w:rPr>
      </w:pPr>
      <w:r w:rsidRPr="00A8734B">
        <w:rPr>
          <w:rFonts w:ascii="Times New Roman" w:hAnsi="Times New Roman" w:cs="Times New Roman"/>
        </w:rPr>
        <w:t xml:space="preserve">Antonio Cisneros, </w:t>
      </w:r>
      <w:r w:rsidRPr="00A8734B">
        <w:rPr>
          <w:rFonts w:ascii="Times New Roman" w:hAnsi="Times New Roman" w:cs="Times New Roman"/>
          <w:i/>
          <w:iCs/>
        </w:rPr>
        <w:t>Comentarios reales</w:t>
      </w:r>
      <w:r w:rsidRPr="00A8734B">
        <w:rPr>
          <w:rFonts w:ascii="Times New Roman" w:hAnsi="Times New Roman" w:cs="Times New Roman"/>
        </w:rPr>
        <w:t>, Valencia, Pre-Textos, 2003.</w:t>
      </w:r>
    </w:p>
    <w:sectPr w:rsidR="006368A7" w:rsidRPr="00A56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A454E" w14:textId="77777777" w:rsidR="002C6D96" w:rsidRDefault="002C6D96" w:rsidP="005C09E2">
      <w:pPr>
        <w:spacing w:after="0" w:line="240" w:lineRule="auto"/>
      </w:pPr>
      <w:r>
        <w:separator/>
      </w:r>
    </w:p>
  </w:endnote>
  <w:endnote w:type="continuationSeparator" w:id="0">
    <w:p w14:paraId="19E75303" w14:textId="77777777" w:rsidR="002C6D96" w:rsidRDefault="002C6D96" w:rsidP="005C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257EA" w14:textId="77777777" w:rsidR="002C6D96" w:rsidRDefault="002C6D96" w:rsidP="005C09E2">
      <w:pPr>
        <w:spacing w:after="0" w:line="240" w:lineRule="auto"/>
      </w:pPr>
      <w:r>
        <w:separator/>
      </w:r>
    </w:p>
  </w:footnote>
  <w:footnote w:type="continuationSeparator" w:id="0">
    <w:p w14:paraId="02B1E4AA" w14:textId="77777777" w:rsidR="002C6D96" w:rsidRDefault="002C6D96" w:rsidP="005C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3684"/>
    <w:multiLevelType w:val="hybridMultilevel"/>
    <w:tmpl w:val="6518E1B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C6"/>
    <w:rsid w:val="00006083"/>
    <w:rsid w:val="000244AE"/>
    <w:rsid w:val="000273C6"/>
    <w:rsid w:val="00034B3E"/>
    <w:rsid w:val="00037966"/>
    <w:rsid w:val="000424CB"/>
    <w:rsid w:val="0004448E"/>
    <w:rsid w:val="00046FDF"/>
    <w:rsid w:val="0006749D"/>
    <w:rsid w:val="00076FBA"/>
    <w:rsid w:val="000816C6"/>
    <w:rsid w:val="00096147"/>
    <w:rsid w:val="000A373D"/>
    <w:rsid w:val="000A758B"/>
    <w:rsid w:val="000B18C6"/>
    <w:rsid w:val="000B467D"/>
    <w:rsid w:val="000D32B2"/>
    <w:rsid w:val="000E159C"/>
    <w:rsid w:val="000E6610"/>
    <w:rsid w:val="000F05A8"/>
    <w:rsid w:val="000F7E9F"/>
    <w:rsid w:val="00111FB9"/>
    <w:rsid w:val="00115DD5"/>
    <w:rsid w:val="001234CF"/>
    <w:rsid w:val="0013098B"/>
    <w:rsid w:val="001344A8"/>
    <w:rsid w:val="00137CFA"/>
    <w:rsid w:val="0014577B"/>
    <w:rsid w:val="0015250D"/>
    <w:rsid w:val="001557E9"/>
    <w:rsid w:val="00160C3F"/>
    <w:rsid w:val="00166050"/>
    <w:rsid w:val="00180FA3"/>
    <w:rsid w:val="00187DD2"/>
    <w:rsid w:val="00192EB1"/>
    <w:rsid w:val="00193FCD"/>
    <w:rsid w:val="001954C6"/>
    <w:rsid w:val="001A0F16"/>
    <w:rsid w:val="001A4216"/>
    <w:rsid w:val="001A6B25"/>
    <w:rsid w:val="001B1B1C"/>
    <w:rsid w:val="001B225F"/>
    <w:rsid w:val="001B3DD2"/>
    <w:rsid w:val="001B41A3"/>
    <w:rsid w:val="001B6900"/>
    <w:rsid w:val="001C05D6"/>
    <w:rsid w:val="001C4B35"/>
    <w:rsid w:val="001C6F45"/>
    <w:rsid w:val="001D18D0"/>
    <w:rsid w:val="001D711F"/>
    <w:rsid w:val="001E4444"/>
    <w:rsid w:val="001E4823"/>
    <w:rsid w:val="001E581C"/>
    <w:rsid w:val="001F05D3"/>
    <w:rsid w:val="002073B2"/>
    <w:rsid w:val="00213FD1"/>
    <w:rsid w:val="002406FC"/>
    <w:rsid w:val="00240747"/>
    <w:rsid w:val="00250E18"/>
    <w:rsid w:val="00256C88"/>
    <w:rsid w:val="002716FF"/>
    <w:rsid w:val="002820CB"/>
    <w:rsid w:val="002937D3"/>
    <w:rsid w:val="002B364E"/>
    <w:rsid w:val="002C6D96"/>
    <w:rsid w:val="002D5E23"/>
    <w:rsid w:val="002D5FCC"/>
    <w:rsid w:val="002D7830"/>
    <w:rsid w:val="002E0866"/>
    <w:rsid w:val="002E1EB6"/>
    <w:rsid w:val="002E65F9"/>
    <w:rsid w:val="002F2969"/>
    <w:rsid w:val="002F59E0"/>
    <w:rsid w:val="002F6FA7"/>
    <w:rsid w:val="003160B8"/>
    <w:rsid w:val="00333D7C"/>
    <w:rsid w:val="0033662A"/>
    <w:rsid w:val="003441B5"/>
    <w:rsid w:val="00350A0C"/>
    <w:rsid w:val="00356053"/>
    <w:rsid w:val="00363AB0"/>
    <w:rsid w:val="00372A5E"/>
    <w:rsid w:val="00383D0D"/>
    <w:rsid w:val="003909D6"/>
    <w:rsid w:val="003A69BB"/>
    <w:rsid w:val="003B2FBE"/>
    <w:rsid w:val="003B3242"/>
    <w:rsid w:val="003C1301"/>
    <w:rsid w:val="003C459E"/>
    <w:rsid w:val="003C4DAE"/>
    <w:rsid w:val="003E2730"/>
    <w:rsid w:val="003F1C64"/>
    <w:rsid w:val="00413669"/>
    <w:rsid w:val="004207AD"/>
    <w:rsid w:val="00422376"/>
    <w:rsid w:val="00425A34"/>
    <w:rsid w:val="004346BB"/>
    <w:rsid w:val="00443421"/>
    <w:rsid w:val="0044648E"/>
    <w:rsid w:val="004474C5"/>
    <w:rsid w:val="00451FFA"/>
    <w:rsid w:val="0045244C"/>
    <w:rsid w:val="00453A7F"/>
    <w:rsid w:val="00454B1E"/>
    <w:rsid w:val="0046319A"/>
    <w:rsid w:val="004674DA"/>
    <w:rsid w:val="0048524E"/>
    <w:rsid w:val="00497468"/>
    <w:rsid w:val="004A2DD9"/>
    <w:rsid w:val="004C24D4"/>
    <w:rsid w:val="004E2D62"/>
    <w:rsid w:val="004E6487"/>
    <w:rsid w:val="004E7035"/>
    <w:rsid w:val="004F6EC8"/>
    <w:rsid w:val="00507B8E"/>
    <w:rsid w:val="00511387"/>
    <w:rsid w:val="005138A3"/>
    <w:rsid w:val="00516923"/>
    <w:rsid w:val="005205EC"/>
    <w:rsid w:val="00527777"/>
    <w:rsid w:val="00531BB4"/>
    <w:rsid w:val="00533E2F"/>
    <w:rsid w:val="00546F39"/>
    <w:rsid w:val="00567C20"/>
    <w:rsid w:val="00570B07"/>
    <w:rsid w:val="00573741"/>
    <w:rsid w:val="005819FC"/>
    <w:rsid w:val="00585B24"/>
    <w:rsid w:val="005B04BF"/>
    <w:rsid w:val="005C09E2"/>
    <w:rsid w:val="005D10F6"/>
    <w:rsid w:val="005D72BE"/>
    <w:rsid w:val="005E1F78"/>
    <w:rsid w:val="005E5D93"/>
    <w:rsid w:val="005E619E"/>
    <w:rsid w:val="005E7C93"/>
    <w:rsid w:val="005F7EA2"/>
    <w:rsid w:val="006043F1"/>
    <w:rsid w:val="0061281A"/>
    <w:rsid w:val="006238F0"/>
    <w:rsid w:val="006347EF"/>
    <w:rsid w:val="006368A7"/>
    <w:rsid w:val="006452D2"/>
    <w:rsid w:val="00675713"/>
    <w:rsid w:val="006A6245"/>
    <w:rsid w:val="006C2041"/>
    <w:rsid w:val="006D4C32"/>
    <w:rsid w:val="006D506B"/>
    <w:rsid w:val="006E58C1"/>
    <w:rsid w:val="006E68E3"/>
    <w:rsid w:val="006F11EE"/>
    <w:rsid w:val="006F18D4"/>
    <w:rsid w:val="006F221F"/>
    <w:rsid w:val="006F7A27"/>
    <w:rsid w:val="00714689"/>
    <w:rsid w:val="00715161"/>
    <w:rsid w:val="0073292C"/>
    <w:rsid w:val="007372F4"/>
    <w:rsid w:val="00745431"/>
    <w:rsid w:val="00747A09"/>
    <w:rsid w:val="00747E24"/>
    <w:rsid w:val="00756A80"/>
    <w:rsid w:val="007650CE"/>
    <w:rsid w:val="00771725"/>
    <w:rsid w:val="0077446F"/>
    <w:rsid w:val="00793178"/>
    <w:rsid w:val="00796147"/>
    <w:rsid w:val="00796EF7"/>
    <w:rsid w:val="007A0CCB"/>
    <w:rsid w:val="007A4B6C"/>
    <w:rsid w:val="007A58C2"/>
    <w:rsid w:val="007A6378"/>
    <w:rsid w:val="007D0ABC"/>
    <w:rsid w:val="007E0D0F"/>
    <w:rsid w:val="007E3ECC"/>
    <w:rsid w:val="007E4D46"/>
    <w:rsid w:val="007F1AD8"/>
    <w:rsid w:val="00810AEF"/>
    <w:rsid w:val="00814101"/>
    <w:rsid w:val="00814D4D"/>
    <w:rsid w:val="00815BB4"/>
    <w:rsid w:val="0082621D"/>
    <w:rsid w:val="008264B9"/>
    <w:rsid w:val="008272E3"/>
    <w:rsid w:val="00830CB8"/>
    <w:rsid w:val="008347DA"/>
    <w:rsid w:val="00853E38"/>
    <w:rsid w:val="008547C2"/>
    <w:rsid w:val="00857D2D"/>
    <w:rsid w:val="00860B9B"/>
    <w:rsid w:val="00862EBB"/>
    <w:rsid w:val="008667BC"/>
    <w:rsid w:val="008730B4"/>
    <w:rsid w:val="0088374A"/>
    <w:rsid w:val="00883E32"/>
    <w:rsid w:val="008840AC"/>
    <w:rsid w:val="008952C7"/>
    <w:rsid w:val="008A1EDB"/>
    <w:rsid w:val="008B0066"/>
    <w:rsid w:val="008B5A1E"/>
    <w:rsid w:val="008B705C"/>
    <w:rsid w:val="008C6A95"/>
    <w:rsid w:val="008D1A2B"/>
    <w:rsid w:val="008D60E6"/>
    <w:rsid w:val="008D7699"/>
    <w:rsid w:val="008E638F"/>
    <w:rsid w:val="008F1857"/>
    <w:rsid w:val="008F28CC"/>
    <w:rsid w:val="008F2E55"/>
    <w:rsid w:val="008F7D8B"/>
    <w:rsid w:val="00902A0A"/>
    <w:rsid w:val="00904D04"/>
    <w:rsid w:val="00907DA9"/>
    <w:rsid w:val="00910102"/>
    <w:rsid w:val="00910A89"/>
    <w:rsid w:val="00910D2F"/>
    <w:rsid w:val="00911D61"/>
    <w:rsid w:val="00916847"/>
    <w:rsid w:val="00926B5B"/>
    <w:rsid w:val="009313F9"/>
    <w:rsid w:val="009511ED"/>
    <w:rsid w:val="00954821"/>
    <w:rsid w:val="00954A28"/>
    <w:rsid w:val="00955965"/>
    <w:rsid w:val="009643F1"/>
    <w:rsid w:val="00964BD9"/>
    <w:rsid w:val="0097048D"/>
    <w:rsid w:val="00970D97"/>
    <w:rsid w:val="00976C06"/>
    <w:rsid w:val="00976ED4"/>
    <w:rsid w:val="009A146E"/>
    <w:rsid w:val="009B5424"/>
    <w:rsid w:val="009D474C"/>
    <w:rsid w:val="009D4CD4"/>
    <w:rsid w:val="009D67DE"/>
    <w:rsid w:val="009E4219"/>
    <w:rsid w:val="009E6747"/>
    <w:rsid w:val="009E6E4E"/>
    <w:rsid w:val="009E7050"/>
    <w:rsid w:val="009F5564"/>
    <w:rsid w:val="00A11153"/>
    <w:rsid w:val="00A155FA"/>
    <w:rsid w:val="00A16E62"/>
    <w:rsid w:val="00A302EC"/>
    <w:rsid w:val="00A3366D"/>
    <w:rsid w:val="00A40525"/>
    <w:rsid w:val="00A4154B"/>
    <w:rsid w:val="00A45B3B"/>
    <w:rsid w:val="00A54243"/>
    <w:rsid w:val="00A56070"/>
    <w:rsid w:val="00A601F0"/>
    <w:rsid w:val="00A605DD"/>
    <w:rsid w:val="00A610BD"/>
    <w:rsid w:val="00A72B6B"/>
    <w:rsid w:val="00A730C7"/>
    <w:rsid w:val="00A75001"/>
    <w:rsid w:val="00A80561"/>
    <w:rsid w:val="00AA3088"/>
    <w:rsid w:val="00AA343F"/>
    <w:rsid w:val="00AB2154"/>
    <w:rsid w:val="00AD675B"/>
    <w:rsid w:val="00AD7F6C"/>
    <w:rsid w:val="00AE0BC8"/>
    <w:rsid w:val="00AE41EE"/>
    <w:rsid w:val="00B02407"/>
    <w:rsid w:val="00B12BDC"/>
    <w:rsid w:val="00B334BF"/>
    <w:rsid w:val="00B41107"/>
    <w:rsid w:val="00B5416C"/>
    <w:rsid w:val="00B569E3"/>
    <w:rsid w:val="00B83C16"/>
    <w:rsid w:val="00B90B07"/>
    <w:rsid w:val="00BA70B0"/>
    <w:rsid w:val="00BB4FE4"/>
    <w:rsid w:val="00BC251E"/>
    <w:rsid w:val="00BC2D53"/>
    <w:rsid w:val="00BC2FEB"/>
    <w:rsid w:val="00BC3CE1"/>
    <w:rsid w:val="00BD7B6D"/>
    <w:rsid w:val="00BE6ED1"/>
    <w:rsid w:val="00BF1178"/>
    <w:rsid w:val="00BF347E"/>
    <w:rsid w:val="00BF6340"/>
    <w:rsid w:val="00C05258"/>
    <w:rsid w:val="00C0655D"/>
    <w:rsid w:val="00C07883"/>
    <w:rsid w:val="00C1348B"/>
    <w:rsid w:val="00C15E06"/>
    <w:rsid w:val="00C20FAC"/>
    <w:rsid w:val="00C21041"/>
    <w:rsid w:val="00C36920"/>
    <w:rsid w:val="00C53197"/>
    <w:rsid w:val="00C5794B"/>
    <w:rsid w:val="00C62969"/>
    <w:rsid w:val="00C65260"/>
    <w:rsid w:val="00C7297B"/>
    <w:rsid w:val="00C7422C"/>
    <w:rsid w:val="00C82C16"/>
    <w:rsid w:val="00C835BD"/>
    <w:rsid w:val="00C83B6F"/>
    <w:rsid w:val="00C84710"/>
    <w:rsid w:val="00C91AE1"/>
    <w:rsid w:val="00CA0922"/>
    <w:rsid w:val="00CB1BDE"/>
    <w:rsid w:val="00CB63A4"/>
    <w:rsid w:val="00CB66B5"/>
    <w:rsid w:val="00CC01CE"/>
    <w:rsid w:val="00CC71A4"/>
    <w:rsid w:val="00CD001E"/>
    <w:rsid w:val="00CD6D9A"/>
    <w:rsid w:val="00CE45D2"/>
    <w:rsid w:val="00CF4FFF"/>
    <w:rsid w:val="00CF70C8"/>
    <w:rsid w:val="00D004DC"/>
    <w:rsid w:val="00D0106D"/>
    <w:rsid w:val="00D068E8"/>
    <w:rsid w:val="00D1094F"/>
    <w:rsid w:val="00D10EF7"/>
    <w:rsid w:val="00D14089"/>
    <w:rsid w:val="00D15226"/>
    <w:rsid w:val="00D20B24"/>
    <w:rsid w:val="00D21070"/>
    <w:rsid w:val="00D22EF4"/>
    <w:rsid w:val="00D238F1"/>
    <w:rsid w:val="00D25B10"/>
    <w:rsid w:val="00D265EE"/>
    <w:rsid w:val="00D31F21"/>
    <w:rsid w:val="00D35962"/>
    <w:rsid w:val="00D519DC"/>
    <w:rsid w:val="00D60E97"/>
    <w:rsid w:val="00D61280"/>
    <w:rsid w:val="00D64A46"/>
    <w:rsid w:val="00D72EF9"/>
    <w:rsid w:val="00D807D9"/>
    <w:rsid w:val="00DA2AD4"/>
    <w:rsid w:val="00DA58C6"/>
    <w:rsid w:val="00DB7DC8"/>
    <w:rsid w:val="00DC6325"/>
    <w:rsid w:val="00DD1574"/>
    <w:rsid w:val="00DE12EF"/>
    <w:rsid w:val="00DE3820"/>
    <w:rsid w:val="00E04AE8"/>
    <w:rsid w:val="00E26411"/>
    <w:rsid w:val="00E318E7"/>
    <w:rsid w:val="00E32AB3"/>
    <w:rsid w:val="00E36DA8"/>
    <w:rsid w:val="00E4332F"/>
    <w:rsid w:val="00E47A74"/>
    <w:rsid w:val="00E554D1"/>
    <w:rsid w:val="00E57729"/>
    <w:rsid w:val="00E6129B"/>
    <w:rsid w:val="00E64DD1"/>
    <w:rsid w:val="00E67A88"/>
    <w:rsid w:val="00E7730C"/>
    <w:rsid w:val="00E84E01"/>
    <w:rsid w:val="00E92AE0"/>
    <w:rsid w:val="00E96C22"/>
    <w:rsid w:val="00E9777D"/>
    <w:rsid w:val="00EB114E"/>
    <w:rsid w:val="00EB5724"/>
    <w:rsid w:val="00EC395F"/>
    <w:rsid w:val="00ED02A0"/>
    <w:rsid w:val="00ED48EA"/>
    <w:rsid w:val="00EE1729"/>
    <w:rsid w:val="00EF3D09"/>
    <w:rsid w:val="00F012B3"/>
    <w:rsid w:val="00F15389"/>
    <w:rsid w:val="00F2355B"/>
    <w:rsid w:val="00F279AF"/>
    <w:rsid w:val="00F363A3"/>
    <w:rsid w:val="00F4224B"/>
    <w:rsid w:val="00F4470C"/>
    <w:rsid w:val="00F45402"/>
    <w:rsid w:val="00F51220"/>
    <w:rsid w:val="00F54C91"/>
    <w:rsid w:val="00F56661"/>
    <w:rsid w:val="00F6300D"/>
    <w:rsid w:val="00F63EF8"/>
    <w:rsid w:val="00F70A73"/>
    <w:rsid w:val="00F7495B"/>
    <w:rsid w:val="00F74C37"/>
    <w:rsid w:val="00F76961"/>
    <w:rsid w:val="00F773A7"/>
    <w:rsid w:val="00F85A57"/>
    <w:rsid w:val="00F97293"/>
    <w:rsid w:val="00FA65E9"/>
    <w:rsid w:val="00FA69BF"/>
    <w:rsid w:val="00FB36AB"/>
    <w:rsid w:val="00FC24E8"/>
    <w:rsid w:val="00FC34F3"/>
    <w:rsid w:val="00FC6BF4"/>
    <w:rsid w:val="00FC7EAB"/>
    <w:rsid w:val="00FD2CBB"/>
    <w:rsid w:val="00FE12FA"/>
    <w:rsid w:val="00FE28A8"/>
    <w:rsid w:val="00FE3B09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1AF"/>
  <w15:chartTrackingRefBased/>
  <w15:docId w15:val="{C4F8E9F3-93B6-44D7-B1DF-65A3B05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A5607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2FE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1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3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1234C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09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09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09E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1CE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810AEF"/>
    <w:rPr>
      <w:i/>
      <w:iCs/>
    </w:rPr>
  </w:style>
  <w:style w:type="paragraph" w:customStyle="1" w:styleId="Default">
    <w:name w:val="Default"/>
    <w:rsid w:val="00F56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Ttulo3Car">
    <w:name w:val="Título 3 Car"/>
    <w:basedOn w:val="Fuentedeprrafopredeter"/>
    <w:link w:val="Ttulo3"/>
    <w:rsid w:val="00A56070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go">
    <w:name w:val="go"/>
    <w:basedOn w:val="Fuentedeprrafopredeter"/>
    <w:rsid w:val="00A5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luminodimmenso.italia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0C65-FD69-418A-9ECA-9FF478FB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980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Bertoni</dc:creator>
  <cp:keywords/>
  <dc:description/>
  <cp:lastModifiedBy>Barbara Bertoni</cp:lastModifiedBy>
  <cp:revision>34</cp:revision>
  <cp:lastPrinted>2024-05-15T15:36:00Z</cp:lastPrinted>
  <dcterms:created xsi:type="dcterms:W3CDTF">2023-05-17T14:09:00Z</dcterms:created>
  <dcterms:modified xsi:type="dcterms:W3CDTF">2024-05-15T15:46:00Z</dcterms:modified>
</cp:coreProperties>
</file>