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1BE48" w14:textId="77777777" w:rsidR="00396015" w:rsidRPr="00EC382C" w:rsidRDefault="00396015" w:rsidP="00396015">
      <w:pPr>
        <w:jc w:val="center"/>
        <w:rPr>
          <w:b/>
          <w:lang w:val="fr-FR"/>
        </w:rPr>
      </w:pPr>
      <w:r w:rsidRPr="00EC382C">
        <w:rPr>
          <w:b/>
          <w:lang w:val="fr-FR"/>
        </w:rPr>
        <w:t>AVIS DE CONCOURS</w:t>
      </w:r>
    </w:p>
    <w:p w14:paraId="703D8F78" w14:textId="77777777" w:rsidR="00396015" w:rsidRPr="00EC382C" w:rsidRDefault="00396015" w:rsidP="00396015">
      <w:pPr>
        <w:jc w:val="center"/>
        <w:rPr>
          <w:b/>
          <w:lang w:val="fr-FR"/>
        </w:rPr>
      </w:pPr>
    </w:p>
    <w:p w14:paraId="04B5DB18" w14:textId="77777777" w:rsidR="00396015" w:rsidRPr="00EC382C" w:rsidRDefault="00396015" w:rsidP="00396015">
      <w:pPr>
        <w:jc w:val="center"/>
        <w:rPr>
          <w:b/>
          <w:lang w:val="fr-FR"/>
        </w:rPr>
      </w:pPr>
      <w:r w:rsidRPr="00EC382C">
        <w:rPr>
          <w:b/>
          <w:lang w:val="fr-FR"/>
        </w:rPr>
        <w:t xml:space="preserve">BOURSES IILA-MAECI/DGCS OCTROYÉES </w:t>
      </w:r>
      <w:r>
        <w:rPr>
          <w:b/>
          <w:lang w:val="fr-FR"/>
        </w:rPr>
        <w:t>AUX</w:t>
      </w:r>
      <w:r w:rsidRPr="00EC382C">
        <w:rPr>
          <w:b/>
          <w:lang w:val="fr-FR"/>
        </w:rPr>
        <w:t xml:space="preserve"> CITOYENS D’AMÉRIQUE LATINE POUR L’ANNÉE 2021 </w:t>
      </w:r>
    </w:p>
    <w:p w14:paraId="4FA2DBCB" w14:textId="77777777" w:rsidR="00396015" w:rsidRPr="00EC382C" w:rsidRDefault="00396015" w:rsidP="00396015">
      <w:pPr>
        <w:jc w:val="both"/>
        <w:rPr>
          <w:b/>
          <w:lang w:val="fr-FR"/>
        </w:rPr>
      </w:pPr>
    </w:p>
    <w:p w14:paraId="35D6DDCD" w14:textId="489767E9" w:rsidR="00396015" w:rsidRDefault="00396015" w:rsidP="00396015">
      <w:pPr>
        <w:jc w:val="both"/>
        <w:rPr>
          <w:lang w:val="fr-FR"/>
        </w:rPr>
      </w:pPr>
      <w:r w:rsidRPr="00EC382C">
        <w:rPr>
          <w:lang w:val="fr-FR"/>
        </w:rPr>
        <w:t>L'organi</w:t>
      </w:r>
      <w:r>
        <w:rPr>
          <w:lang w:val="fr-FR"/>
        </w:rPr>
        <w:t xml:space="preserve">sation internationale italo-latino-américaine </w:t>
      </w:r>
      <w:r w:rsidRPr="00EC382C">
        <w:rPr>
          <w:lang w:val="fr-FR"/>
        </w:rPr>
        <w:t xml:space="preserve">(IILA), </w:t>
      </w:r>
      <w:r>
        <w:rPr>
          <w:lang w:val="fr-FR"/>
        </w:rPr>
        <w:t xml:space="preserve">avec le financement de la Direction générale de la Coopération pour le Développement du ministère des Affaires étrangères et de la Coopération internationale italien </w:t>
      </w:r>
      <w:r w:rsidRPr="00EC382C">
        <w:rPr>
          <w:lang w:val="fr-FR"/>
        </w:rPr>
        <w:t xml:space="preserve">(DGCS / MAE), </w:t>
      </w:r>
      <w:r>
        <w:rPr>
          <w:lang w:val="fr-FR"/>
        </w:rPr>
        <w:t xml:space="preserve">octroie des bourses d’étude aux citoyens des pays membres de l’IILA qui souhaiteraient effectuer des stages </w:t>
      </w:r>
      <w:proofErr w:type="spellStart"/>
      <w:r>
        <w:rPr>
          <w:lang w:val="fr-FR"/>
        </w:rPr>
        <w:t>post-universitaires</w:t>
      </w:r>
      <w:proofErr w:type="spellEnd"/>
      <w:r>
        <w:rPr>
          <w:lang w:val="fr-FR"/>
        </w:rPr>
        <w:t xml:space="preserve"> de spécialisation et/ou de mise à jour de leurs connaissances dans les secteurs suivants </w:t>
      </w:r>
      <w:r w:rsidRPr="00EC382C">
        <w:rPr>
          <w:lang w:val="fr-FR"/>
        </w:rPr>
        <w:t>:</w:t>
      </w:r>
    </w:p>
    <w:p w14:paraId="737A2BF6" w14:textId="77777777" w:rsidR="00396015" w:rsidRPr="00EC382C" w:rsidRDefault="00396015" w:rsidP="00396015">
      <w:pPr>
        <w:jc w:val="both"/>
        <w:rPr>
          <w:lang w:val="fr-FR"/>
        </w:rPr>
      </w:pPr>
    </w:p>
    <w:p w14:paraId="0F07E043" w14:textId="30F55FCC" w:rsidR="00396015" w:rsidRDefault="00396015" w:rsidP="00396015">
      <w:pPr>
        <w:jc w:val="both"/>
        <w:rPr>
          <w:lang w:val="fr-FR"/>
        </w:rPr>
      </w:pPr>
      <w:r w:rsidRPr="00EC382C">
        <w:rPr>
          <w:b/>
          <w:bCs/>
          <w:lang w:val="fr-FR"/>
        </w:rPr>
        <w:t>- AGRO</w:t>
      </w:r>
      <w:r>
        <w:rPr>
          <w:b/>
          <w:bCs/>
          <w:lang w:val="fr-FR"/>
        </w:rPr>
        <w:t>ALIMENTS ET TECHNOLOGIES ALIMENTAIRES</w:t>
      </w:r>
      <w:r w:rsidRPr="00EC382C">
        <w:rPr>
          <w:lang w:val="fr-FR"/>
        </w:rPr>
        <w:t xml:space="preserve">, </w:t>
      </w:r>
      <w:r>
        <w:rPr>
          <w:lang w:val="fr-FR"/>
        </w:rPr>
        <w:t>avec une attention particulière aux fruits tropicaux, aux produits autochtones, aux fourrages, aux alicaments - les aliments fonctionnels - et sur l’application de nouvelles technologies aux produits et à la sécurité alimentaire</w:t>
      </w:r>
      <w:r w:rsidRPr="00EC382C">
        <w:rPr>
          <w:lang w:val="fr-FR"/>
        </w:rPr>
        <w:t>.</w:t>
      </w:r>
    </w:p>
    <w:p w14:paraId="5068F072" w14:textId="77777777" w:rsidR="00396015" w:rsidRPr="00EC382C" w:rsidRDefault="00396015" w:rsidP="00396015">
      <w:pPr>
        <w:jc w:val="both"/>
        <w:rPr>
          <w:lang w:val="fr-FR"/>
        </w:rPr>
      </w:pPr>
    </w:p>
    <w:p w14:paraId="3C331533" w14:textId="64DD2F5C" w:rsidR="00396015" w:rsidRDefault="00396015" w:rsidP="00396015">
      <w:pPr>
        <w:jc w:val="both"/>
        <w:rPr>
          <w:lang w:val="fr-FR"/>
        </w:rPr>
      </w:pPr>
      <w:r w:rsidRPr="00EC382C">
        <w:rPr>
          <w:b/>
          <w:bCs/>
          <w:lang w:val="fr-FR"/>
        </w:rPr>
        <w:t xml:space="preserve">- </w:t>
      </w:r>
      <w:r>
        <w:rPr>
          <w:b/>
          <w:bCs/>
          <w:lang w:val="fr-FR"/>
        </w:rPr>
        <w:t>DÉVELOPPEMENT DURABLE ET ÉNERGIES RENOUVELABLES</w:t>
      </w:r>
      <w:r w:rsidRPr="00EC382C">
        <w:rPr>
          <w:b/>
          <w:bCs/>
          <w:lang w:val="fr-FR"/>
        </w:rPr>
        <w:t>,</w:t>
      </w:r>
      <w:r w:rsidRPr="00EC382C">
        <w:rPr>
          <w:lang w:val="fr-FR"/>
        </w:rPr>
        <w:t xml:space="preserve"> </w:t>
      </w:r>
      <w:r>
        <w:rPr>
          <w:lang w:val="fr-FR"/>
        </w:rPr>
        <w:t xml:space="preserve">avec une attention particulière aux actions vouées à la protection de l’eau, de l’air et du sol, au maintien de la biodiversité, à l’observation de la terre, à la lutte contre la désertification, aux mesures d’adaptation et réduction </w:t>
      </w:r>
      <w:proofErr w:type="gramStart"/>
      <w:r>
        <w:rPr>
          <w:lang w:val="fr-FR"/>
        </w:rPr>
        <w:t>des effet</w:t>
      </w:r>
      <w:proofErr w:type="gramEnd"/>
      <w:r>
        <w:rPr>
          <w:lang w:val="fr-FR"/>
        </w:rPr>
        <w:t xml:space="preserve"> des changements climatiques et étude et/ou développement et application des énergies vertes (éoliennes, solaire et/ou géothermie).</w:t>
      </w:r>
    </w:p>
    <w:p w14:paraId="146ED67C" w14:textId="77777777" w:rsidR="00396015" w:rsidRPr="00EC382C" w:rsidRDefault="00396015" w:rsidP="00396015">
      <w:pPr>
        <w:jc w:val="both"/>
        <w:rPr>
          <w:lang w:val="fr-FR"/>
        </w:rPr>
      </w:pPr>
    </w:p>
    <w:p w14:paraId="0EC11B79" w14:textId="7B270266" w:rsidR="00396015" w:rsidRDefault="00396015" w:rsidP="00396015">
      <w:pPr>
        <w:jc w:val="both"/>
        <w:rPr>
          <w:lang w:val="fr-FR"/>
        </w:rPr>
      </w:pPr>
      <w:r w:rsidRPr="00EC382C">
        <w:rPr>
          <w:b/>
          <w:bCs/>
          <w:lang w:val="fr-FR"/>
        </w:rPr>
        <w:t>- SCIEN</w:t>
      </w:r>
      <w:r>
        <w:rPr>
          <w:b/>
          <w:bCs/>
          <w:lang w:val="fr-FR"/>
        </w:rPr>
        <w:t>CES DE LA VIE ET BIOTECHNOLOGIES</w:t>
      </w:r>
      <w:r w:rsidRPr="00EC382C">
        <w:rPr>
          <w:lang w:val="fr-FR"/>
        </w:rPr>
        <w:t xml:space="preserve">, </w:t>
      </w:r>
      <w:r>
        <w:rPr>
          <w:lang w:val="fr-FR"/>
        </w:rPr>
        <w:t xml:space="preserve">avec priorité aux propositions concernant la médecine pédiatrique, oncologique, aux maladies chroniques non transmissibles, ainsi qu’à celles concernant l’application des biotechnologies à la santé, à l’environnement et/ou aux aliments. </w:t>
      </w:r>
    </w:p>
    <w:p w14:paraId="2293FB77" w14:textId="77777777" w:rsidR="00396015" w:rsidRPr="00EC382C" w:rsidRDefault="00396015" w:rsidP="00396015">
      <w:pPr>
        <w:jc w:val="both"/>
        <w:rPr>
          <w:lang w:val="fr-FR"/>
        </w:rPr>
      </w:pPr>
    </w:p>
    <w:p w14:paraId="2147B18C" w14:textId="4263DDE6" w:rsidR="00396015" w:rsidRDefault="00396015" w:rsidP="00396015">
      <w:pPr>
        <w:jc w:val="both"/>
        <w:rPr>
          <w:lang w:val="fr-FR"/>
        </w:rPr>
      </w:pPr>
      <w:r w:rsidRPr="00EC382C">
        <w:rPr>
          <w:b/>
          <w:bCs/>
          <w:lang w:val="fr-FR"/>
        </w:rPr>
        <w:t>- SCIEN</w:t>
      </w:r>
      <w:r>
        <w:rPr>
          <w:b/>
          <w:bCs/>
          <w:lang w:val="fr-FR"/>
        </w:rPr>
        <w:t>CES DE LA TERRE ET UTILISATION DES TECHNOLOGIES SPATIALES POUR L’OBSERVATION DE LA TERRE</w:t>
      </w:r>
      <w:r w:rsidRPr="00EC382C">
        <w:rPr>
          <w:lang w:val="fr-FR"/>
        </w:rPr>
        <w:t>,</w:t>
      </w:r>
      <w:r w:rsidR="0045174C" w:rsidRPr="00EC382C">
        <w:rPr>
          <w:lang w:val="fr-FR"/>
        </w:rPr>
        <w:t xml:space="preserve"> </w:t>
      </w:r>
      <w:r w:rsidR="0045174C">
        <w:rPr>
          <w:lang w:val="fr-FR"/>
        </w:rPr>
        <w:t xml:space="preserve">avec une attention particulière </w:t>
      </w:r>
      <w:r w:rsidR="0045174C" w:rsidRPr="00693C2B">
        <w:rPr>
          <w:lang w:val="fr-FR"/>
        </w:rPr>
        <w:t>aux propo</w:t>
      </w:r>
      <w:r w:rsidR="0045174C">
        <w:rPr>
          <w:lang w:val="fr-FR"/>
        </w:rPr>
        <w:t>sitions axées sur la prévention et</w:t>
      </w:r>
      <w:r w:rsidR="0045174C" w:rsidRPr="00693C2B">
        <w:rPr>
          <w:lang w:val="fr-FR"/>
        </w:rPr>
        <w:t xml:space="preserve"> la gestion des risques et celles qui sont liées à l'un des autres domaines thématiques de cet appel.</w:t>
      </w:r>
    </w:p>
    <w:p w14:paraId="2E18B0F0" w14:textId="77777777" w:rsidR="00396015" w:rsidRPr="00EC382C" w:rsidRDefault="00396015" w:rsidP="00396015">
      <w:pPr>
        <w:jc w:val="both"/>
        <w:rPr>
          <w:lang w:val="fr-FR"/>
        </w:rPr>
      </w:pPr>
    </w:p>
    <w:p w14:paraId="39CA708B" w14:textId="602F2C9B" w:rsidR="00396015" w:rsidRPr="00EC382C" w:rsidRDefault="00396015" w:rsidP="00396015">
      <w:pPr>
        <w:jc w:val="both"/>
        <w:rPr>
          <w:lang w:val="fr-FR"/>
        </w:rPr>
      </w:pPr>
      <w:r w:rsidRPr="00EC382C">
        <w:rPr>
          <w:b/>
          <w:bCs/>
          <w:lang w:val="fr-FR"/>
        </w:rPr>
        <w:t>- CONSERVA</w:t>
      </w:r>
      <w:r>
        <w:rPr>
          <w:b/>
          <w:bCs/>
          <w:lang w:val="fr-FR"/>
        </w:rPr>
        <w:t>TION</w:t>
      </w:r>
      <w:r w:rsidRPr="00EC382C">
        <w:rPr>
          <w:b/>
          <w:bCs/>
          <w:lang w:val="fr-FR"/>
        </w:rPr>
        <w:t xml:space="preserve">, </w:t>
      </w:r>
      <w:r>
        <w:rPr>
          <w:b/>
          <w:bCs/>
          <w:lang w:val="fr-FR"/>
        </w:rPr>
        <w:t>SAUVEGARDE, RESTAURATION DU PATRIMOINE CULTUREL</w:t>
      </w:r>
      <w:r w:rsidRPr="00EC382C">
        <w:rPr>
          <w:lang w:val="fr-FR"/>
        </w:rPr>
        <w:t xml:space="preserve">, </w:t>
      </w:r>
      <w:r>
        <w:rPr>
          <w:lang w:val="fr-FR"/>
        </w:rPr>
        <w:t xml:space="preserve">notamment les propositions qui intègrent la valorisation du patrimoine matériel et </w:t>
      </w:r>
      <w:proofErr w:type="gramStart"/>
      <w:r>
        <w:rPr>
          <w:lang w:val="fr-FR"/>
        </w:rPr>
        <w:lastRenderedPageBreak/>
        <w:t>immatériel</w:t>
      </w:r>
      <w:proofErr w:type="gramEnd"/>
      <w:r>
        <w:rPr>
          <w:lang w:val="fr-FR"/>
        </w:rPr>
        <w:t>, la participation des communautés et les projets de formation pour les formateurs</w:t>
      </w:r>
      <w:r w:rsidRPr="00EC382C">
        <w:rPr>
          <w:lang w:val="fr-FR"/>
        </w:rPr>
        <w:t>.</w:t>
      </w:r>
    </w:p>
    <w:p w14:paraId="264C61DC" w14:textId="77777777" w:rsidR="00396015" w:rsidRPr="00EC382C" w:rsidRDefault="00396015" w:rsidP="00396015">
      <w:pPr>
        <w:jc w:val="both"/>
        <w:rPr>
          <w:b/>
          <w:lang w:val="fr-FR"/>
        </w:rPr>
      </w:pPr>
    </w:p>
    <w:p w14:paraId="5B52F4D6" w14:textId="0CCF2FD9" w:rsidR="00396015" w:rsidRDefault="00396015" w:rsidP="00396015">
      <w:pPr>
        <w:jc w:val="both"/>
        <w:rPr>
          <w:b/>
          <w:lang w:val="fr-FR"/>
        </w:rPr>
      </w:pPr>
      <w:r>
        <w:rPr>
          <w:b/>
          <w:lang w:val="fr-FR"/>
        </w:rPr>
        <w:t xml:space="preserve">AVANTAGES </w:t>
      </w:r>
      <w:r w:rsidRPr="00EC382C">
        <w:rPr>
          <w:b/>
          <w:lang w:val="fr-FR"/>
        </w:rPr>
        <w:t>:</w:t>
      </w:r>
    </w:p>
    <w:p w14:paraId="036B3CC7" w14:textId="77777777" w:rsidR="00396015" w:rsidRPr="00EC382C" w:rsidRDefault="00396015" w:rsidP="00396015">
      <w:pPr>
        <w:jc w:val="both"/>
        <w:rPr>
          <w:b/>
          <w:lang w:val="fr-FR"/>
        </w:rPr>
      </w:pPr>
    </w:p>
    <w:p w14:paraId="18878D43" w14:textId="77777777" w:rsidR="00396015" w:rsidRPr="00EC382C" w:rsidRDefault="00396015" w:rsidP="00396015">
      <w:pPr>
        <w:jc w:val="both"/>
        <w:rPr>
          <w:bCs/>
          <w:lang w:val="fr-FR"/>
        </w:rPr>
      </w:pPr>
      <w:r w:rsidRPr="00EC382C">
        <w:rPr>
          <w:bCs/>
          <w:lang w:val="fr-FR"/>
        </w:rPr>
        <w:t xml:space="preserve">La </w:t>
      </w:r>
      <w:r>
        <w:rPr>
          <w:bCs/>
          <w:lang w:val="fr-FR"/>
        </w:rPr>
        <w:t xml:space="preserve">bourse d’étude, qui aura une durée de 3 mois minimum et de 6 mois maximum, prévoit </w:t>
      </w:r>
      <w:r w:rsidRPr="00EC382C">
        <w:rPr>
          <w:bCs/>
          <w:lang w:val="fr-FR"/>
        </w:rPr>
        <w:t>:</w:t>
      </w:r>
    </w:p>
    <w:p w14:paraId="2342FCD0" w14:textId="77777777" w:rsidR="00396015" w:rsidRPr="00EC382C" w:rsidRDefault="00396015" w:rsidP="00396015">
      <w:pPr>
        <w:jc w:val="both"/>
        <w:rPr>
          <w:bCs/>
          <w:lang w:val="fr-FR"/>
        </w:rPr>
      </w:pPr>
      <w:r w:rsidRPr="00EC382C">
        <w:rPr>
          <w:bCs/>
          <w:lang w:val="fr-FR"/>
        </w:rPr>
        <w:t xml:space="preserve">a) </w:t>
      </w:r>
      <w:r>
        <w:rPr>
          <w:bCs/>
          <w:lang w:val="fr-FR"/>
        </w:rPr>
        <w:t>une allocation mensuelle de</w:t>
      </w:r>
      <w:r w:rsidRPr="00EC382C">
        <w:rPr>
          <w:bCs/>
          <w:lang w:val="fr-FR"/>
        </w:rPr>
        <w:t xml:space="preserve"> 1.200 € p</w:t>
      </w:r>
      <w:r>
        <w:rPr>
          <w:bCs/>
          <w:lang w:val="fr-FR"/>
        </w:rPr>
        <w:t xml:space="preserve">our les frais de logement et de nourriture </w:t>
      </w:r>
      <w:r w:rsidRPr="00EC382C">
        <w:rPr>
          <w:bCs/>
          <w:lang w:val="fr-FR"/>
        </w:rPr>
        <w:t>;</w:t>
      </w:r>
    </w:p>
    <w:p w14:paraId="5BE97740" w14:textId="77777777" w:rsidR="00396015" w:rsidRPr="00EC382C" w:rsidRDefault="00396015" w:rsidP="00396015">
      <w:pPr>
        <w:jc w:val="both"/>
        <w:rPr>
          <w:bCs/>
          <w:lang w:val="fr-FR"/>
        </w:rPr>
      </w:pPr>
      <w:r w:rsidRPr="00EC382C">
        <w:rPr>
          <w:bCs/>
          <w:lang w:val="fr-FR"/>
        </w:rPr>
        <w:t xml:space="preserve">b) </w:t>
      </w:r>
      <w:r>
        <w:rPr>
          <w:bCs/>
          <w:lang w:val="fr-FR"/>
        </w:rPr>
        <w:t xml:space="preserve">une </w:t>
      </w:r>
      <w:r w:rsidRPr="00EC382C">
        <w:rPr>
          <w:bCs/>
          <w:lang w:val="fr-FR"/>
        </w:rPr>
        <w:t>ass</w:t>
      </w:r>
      <w:r>
        <w:rPr>
          <w:bCs/>
          <w:lang w:val="fr-FR"/>
        </w:rPr>
        <w:t>urance couvrant la maladie, les accidents et la responsabilité civile</w:t>
      </w:r>
      <w:r w:rsidRPr="00EC382C">
        <w:rPr>
          <w:bCs/>
          <w:lang w:val="fr-FR"/>
        </w:rPr>
        <w:t>.</w:t>
      </w:r>
    </w:p>
    <w:p w14:paraId="2690BB3A" w14:textId="77777777" w:rsidR="00396015" w:rsidRPr="00EC382C" w:rsidRDefault="00396015" w:rsidP="00396015">
      <w:pPr>
        <w:jc w:val="both"/>
        <w:rPr>
          <w:b/>
          <w:lang w:val="fr-FR"/>
        </w:rPr>
      </w:pPr>
      <w:r w:rsidRPr="00EC382C">
        <w:rPr>
          <w:b/>
          <w:lang w:val="fr-FR"/>
        </w:rPr>
        <w:t xml:space="preserve">Le </w:t>
      </w:r>
      <w:r>
        <w:rPr>
          <w:b/>
          <w:lang w:val="fr-FR"/>
        </w:rPr>
        <w:t>frais d’</w:t>
      </w:r>
      <w:proofErr w:type="spellStart"/>
      <w:r>
        <w:rPr>
          <w:b/>
          <w:lang w:val="fr-FR"/>
        </w:rPr>
        <w:t>allée</w:t>
      </w:r>
      <w:proofErr w:type="spellEnd"/>
      <w:r>
        <w:rPr>
          <w:b/>
          <w:lang w:val="fr-FR"/>
        </w:rPr>
        <w:t xml:space="preserve"> et retour du pays d’origine vers l’Italie seront entièrement à la charge du titulaire de la bourse ou de l’Organisme d’appartenance</w:t>
      </w:r>
      <w:r w:rsidRPr="00EC382C">
        <w:rPr>
          <w:b/>
          <w:lang w:val="fr-FR"/>
        </w:rPr>
        <w:t>.</w:t>
      </w:r>
    </w:p>
    <w:p w14:paraId="196B65E8" w14:textId="77777777" w:rsidR="00396015" w:rsidRPr="00EC382C" w:rsidRDefault="00396015" w:rsidP="00396015">
      <w:pPr>
        <w:jc w:val="both"/>
        <w:rPr>
          <w:b/>
          <w:lang w:val="fr-FR"/>
        </w:rPr>
      </w:pPr>
      <w:r>
        <w:rPr>
          <w:b/>
          <w:lang w:val="fr-FR"/>
        </w:rPr>
        <w:t xml:space="preserve">PRÉREQUIS INDISPENSABLES </w:t>
      </w:r>
      <w:r w:rsidRPr="00EC382C">
        <w:rPr>
          <w:b/>
          <w:lang w:val="fr-FR"/>
        </w:rPr>
        <w:t>:</w:t>
      </w:r>
    </w:p>
    <w:p w14:paraId="483133D9" w14:textId="77777777" w:rsidR="00396015" w:rsidRPr="00EC382C" w:rsidRDefault="00396015" w:rsidP="00396015">
      <w:pPr>
        <w:jc w:val="both"/>
        <w:rPr>
          <w:bCs/>
          <w:lang w:val="fr-FR"/>
        </w:rPr>
      </w:pPr>
      <w:r w:rsidRPr="00EC382C">
        <w:rPr>
          <w:bCs/>
          <w:lang w:val="fr-FR"/>
        </w:rPr>
        <w:t xml:space="preserve">• </w:t>
      </w:r>
      <w:r>
        <w:rPr>
          <w:bCs/>
          <w:lang w:val="fr-FR"/>
        </w:rPr>
        <w:t xml:space="preserve">Être citoyen de l’un des pays d’Amérique-latine membres de l’IILA </w:t>
      </w:r>
      <w:r w:rsidRPr="00EC382C">
        <w:rPr>
          <w:bCs/>
          <w:lang w:val="fr-FR"/>
        </w:rPr>
        <w:t>;</w:t>
      </w:r>
    </w:p>
    <w:p w14:paraId="229ED903" w14:textId="77777777" w:rsidR="00396015" w:rsidRPr="00EC382C" w:rsidRDefault="00396015" w:rsidP="00396015">
      <w:pPr>
        <w:jc w:val="both"/>
        <w:rPr>
          <w:bCs/>
          <w:lang w:val="fr-FR"/>
        </w:rPr>
      </w:pPr>
      <w:r w:rsidRPr="00EC382C">
        <w:rPr>
          <w:bCs/>
          <w:lang w:val="fr-FR"/>
        </w:rPr>
        <w:t xml:space="preserve">• </w:t>
      </w:r>
      <w:r>
        <w:rPr>
          <w:bCs/>
          <w:lang w:val="fr-FR"/>
        </w:rPr>
        <w:t>Avoir un âge maximum de 40 ans. Dans le cas de candidates avec enfants, la limite d’âge est prolongée de 1 an par enfant (jusqu’à 3 ans/enfants) ;</w:t>
      </w:r>
    </w:p>
    <w:p w14:paraId="42F7FF03" w14:textId="77777777" w:rsidR="00396015" w:rsidRPr="00EC382C" w:rsidRDefault="00396015" w:rsidP="00396015">
      <w:pPr>
        <w:jc w:val="both"/>
        <w:rPr>
          <w:bCs/>
          <w:lang w:val="fr-FR"/>
        </w:rPr>
      </w:pPr>
      <w:r w:rsidRPr="00EC382C">
        <w:rPr>
          <w:bCs/>
          <w:lang w:val="fr-FR"/>
        </w:rPr>
        <w:t>• A</w:t>
      </w:r>
      <w:r>
        <w:rPr>
          <w:bCs/>
          <w:lang w:val="fr-FR"/>
        </w:rPr>
        <w:t xml:space="preserve">voir obtenu un diplôme universitaire (master) dans un domaine directement lié au secteur pour lequel l’on présente la demande et une expérience prouvée </w:t>
      </w:r>
      <w:r w:rsidRPr="00EC382C">
        <w:rPr>
          <w:bCs/>
          <w:lang w:val="fr-FR"/>
        </w:rPr>
        <w:t>;</w:t>
      </w:r>
    </w:p>
    <w:p w14:paraId="3EFEF566" w14:textId="77777777" w:rsidR="00396015" w:rsidRPr="00EC382C" w:rsidRDefault="00396015" w:rsidP="00396015">
      <w:pPr>
        <w:jc w:val="both"/>
        <w:rPr>
          <w:bCs/>
          <w:lang w:val="fr-FR"/>
        </w:rPr>
      </w:pPr>
      <w:r w:rsidRPr="00EC382C">
        <w:rPr>
          <w:bCs/>
          <w:lang w:val="fr-FR"/>
        </w:rPr>
        <w:t>• Pr</w:t>
      </w:r>
      <w:r>
        <w:rPr>
          <w:bCs/>
          <w:lang w:val="fr-FR"/>
        </w:rPr>
        <w:t xml:space="preserve">ésenter un projet concret de travail/recherche/formation réalisable dans les temps prévus par la bourse d’étude en indiquant l’engagement horaire hebdomadaire de ce dernier. En cas de cours, il faudra envoyer le planning de la formation </w:t>
      </w:r>
      <w:r w:rsidRPr="00EC382C">
        <w:rPr>
          <w:bCs/>
          <w:lang w:val="fr-FR"/>
        </w:rPr>
        <w:t>;</w:t>
      </w:r>
    </w:p>
    <w:p w14:paraId="561925B1" w14:textId="77777777" w:rsidR="00396015" w:rsidRPr="00EC382C" w:rsidRDefault="00396015" w:rsidP="00396015">
      <w:pPr>
        <w:jc w:val="both"/>
        <w:rPr>
          <w:bCs/>
          <w:lang w:val="fr-FR"/>
        </w:rPr>
      </w:pPr>
      <w:r w:rsidRPr="00EC382C">
        <w:rPr>
          <w:bCs/>
          <w:lang w:val="fr-FR"/>
        </w:rPr>
        <w:t>• O</w:t>
      </w:r>
      <w:r>
        <w:rPr>
          <w:bCs/>
          <w:lang w:val="fr-FR"/>
        </w:rPr>
        <w:t xml:space="preserve">btenir une lettre d’acceptation </w:t>
      </w:r>
      <w:proofErr w:type="spellStart"/>
      <w:r>
        <w:rPr>
          <w:bCs/>
          <w:lang w:val="fr-FR"/>
        </w:rPr>
        <w:t>da</w:t>
      </w:r>
      <w:proofErr w:type="spellEnd"/>
      <w:r>
        <w:rPr>
          <w:bCs/>
          <w:lang w:val="fr-FR"/>
        </w:rPr>
        <w:t xml:space="preserve"> la part de l’institution auprès de laquelle l’on souhaite effectuer le stage</w:t>
      </w:r>
      <w:r w:rsidRPr="00EC382C">
        <w:rPr>
          <w:bCs/>
          <w:lang w:val="fr-FR"/>
        </w:rPr>
        <w:t>.</w:t>
      </w:r>
    </w:p>
    <w:p w14:paraId="1DC7D6C3" w14:textId="77777777" w:rsidR="00396015" w:rsidRPr="00EC382C" w:rsidRDefault="00396015" w:rsidP="00396015">
      <w:pPr>
        <w:jc w:val="both"/>
        <w:rPr>
          <w:bCs/>
          <w:lang w:val="fr-FR"/>
        </w:rPr>
      </w:pPr>
      <w:r w:rsidRPr="00EC382C">
        <w:rPr>
          <w:bCs/>
          <w:lang w:val="fr-FR"/>
        </w:rPr>
        <w:t xml:space="preserve">• </w:t>
      </w:r>
      <w:r>
        <w:rPr>
          <w:bCs/>
          <w:lang w:val="fr-FR"/>
        </w:rPr>
        <w:t>Que le séjour ou la formation se termine au plus tard le</w:t>
      </w:r>
      <w:r w:rsidRPr="00EC382C">
        <w:rPr>
          <w:bCs/>
          <w:lang w:val="fr-FR"/>
        </w:rPr>
        <w:t xml:space="preserve"> </w:t>
      </w:r>
      <w:r>
        <w:rPr>
          <w:bCs/>
          <w:lang w:val="fr-FR"/>
        </w:rPr>
        <w:t>3</w:t>
      </w:r>
      <w:r w:rsidRPr="00EC382C">
        <w:rPr>
          <w:bCs/>
          <w:lang w:val="fr-FR"/>
        </w:rPr>
        <w:t>1/01/2022.</w:t>
      </w:r>
    </w:p>
    <w:p w14:paraId="1686BA0E" w14:textId="7CCF035F" w:rsidR="00396015" w:rsidRDefault="00396015" w:rsidP="00396015">
      <w:pPr>
        <w:jc w:val="both"/>
        <w:rPr>
          <w:bCs/>
          <w:lang w:val="fr-FR"/>
        </w:rPr>
      </w:pPr>
      <w:r w:rsidRPr="00EC382C">
        <w:rPr>
          <w:bCs/>
          <w:lang w:val="fr-FR"/>
        </w:rPr>
        <w:t xml:space="preserve">• </w:t>
      </w:r>
      <w:r>
        <w:rPr>
          <w:bCs/>
          <w:lang w:val="fr-FR"/>
        </w:rPr>
        <w:t xml:space="preserve">Être engagé dans des activités professionnelles, de recherche ou de collaboration avec des organismes publics (de préférence), privés ou des ONG du secteur en Amérique latine, inhérentes au thème de la bourse d’étude demandée, référencées </w:t>
      </w:r>
      <w:proofErr w:type="gramStart"/>
      <w:r>
        <w:rPr>
          <w:bCs/>
          <w:lang w:val="fr-FR"/>
        </w:rPr>
        <w:t>par</w:t>
      </w:r>
      <w:proofErr w:type="gramEnd"/>
      <w:r>
        <w:rPr>
          <w:bCs/>
          <w:lang w:val="fr-FR"/>
        </w:rPr>
        <w:t xml:space="preserve"> une lettre de présentation de la part de ces institutions.</w:t>
      </w:r>
    </w:p>
    <w:p w14:paraId="2CC13C00" w14:textId="77777777" w:rsidR="00396015" w:rsidRPr="00EC382C" w:rsidRDefault="00396015" w:rsidP="00396015">
      <w:pPr>
        <w:jc w:val="both"/>
        <w:rPr>
          <w:bCs/>
          <w:lang w:val="fr-FR"/>
        </w:rPr>
      </w:pPr>
    </w:p>
    <w:p w14:paraId="499C5BF0" w14:textId="0C279E33" w:rsidR="00396015" w:rsidRDefault="00396015" w:rsidP="00396015">
      <w:pPr>
        <w:jc w:val="both"/>
        <w:rPr>
          <w:b/>
          <w:lang w:val="fr-FR"/>
        </w:rPr>
      </w:pPr>
      <w:r>
        <w:rPr>
          <w:b/>
          <w:lang w:val="fr-FR"/>
        </w:rPr>
        <w:t xml:space="preserve">CONDITIONS SOUHAITÉES </w:t>
      </w:r>
      <w:r w:rsidRPr="00EC382C">
        <w:rPr>
          <w:b/>
          <w:lang w:val="fr-FR"/>
        </w:rPr>
        <w:t>:</w:t>
      </w:r>
    </w:p>
    <w:p w14:paraId="66ECC7F7" w14:textId="77777777" w:rsidR="00396015" w:rsidRPr="00EC382C" w:rsidRDefault="00396015" w:rsidP="00396015">
      <w:pPr>
        <w:jc w:val="both"/>
        <w:rPr>
          <w:b/>
          <w:lang w:val="fr-FR"/>
        </w:rPr>
      </w:pPr>
    </w:p>
    <w:p w14:paraId="0E7FF084" w14:textId="2AB66497" w:rsidR="00396015" w:rsidRDefault="00396015" w:rsidP="00396015">
      <w:pPr>
        <w:jc w:val="both"/>
        <w:rPr>
          <w:bCs/>
          <w:lang w:val="fr-FR"/>
        </w:rPr>
      </w:pPr>
      <w:r w:rsidRPr="00EC382C">
        <w:rPr>
          <w:bCs/>
          <w:lang w:val="fr-FR"/>
        </w:rPr>
        <w:t xml:space="preserve">• </w:t>
      </w:r>
      <w:r>
        <w:rPr>
          <w:bCs/>
          <w:lang w:val="fr-FR"/>
        </w:rPr>
        <w:t>Parler italien</w:t>
      </w:r>
      <w:r w:rsidRPr="00EC382C">
        <w:rPr>
          <w:bCs/>
          <w:lang w:val="fr-FR"/>
        </w:rPr>
        <w:t>.</w:t>
      </w:r>
    </w:p>
    <w:p w14:paraId="323DB898" w14:textId="77777777" w:rsidR="00396015" w:rsidRPr="00EC382C" w:rsidRDefault="00396015" w:rsidP="00396015">
      <w:pPr>
        <w:jc w:val="both"/>
        <w:rPr>
          <w:b/>
          <w:lang w:val="fr-FR"/>
        </w:rPr>
      </w:pPr>
    </w:p>
    <w:p w14:paraId="5D3AA1C3" w14:textId="24C04CD6" w:rsidR="00396015" w:rsidRDefault="00396015" w:rsidP="00396015">
      <w:pPr>
        <w:jc w:val="both"/>
        <w:rPr>
          <w:b/>
          <w:lang w:val="fr-FR"/>
        </w:rPr>
      </w:pPr>
      <w:r w:rsidRPr="00EC382C">
        <w:rPr>
          <w:b/>
          <w:lang w:val="fr-FR"/>
        </w:rPr>
        <w:t>CRI</w:t>
      </w:r>
      <w:r>
        <w:rPr>
          <w:b/>
          <w:lang w:val="fr-FR"/>
        </w:rPr>
        <w:t xml:space="preserve">TÈRES D’ÉVALUATION ET DE SÉLECTION </w:t>
      </w:r>
      <w:r w:rsidRPr="00EC382C">
        <w:rPr>
          <w:b/>
          <w:lang w:val="fr-FR"/>
        </w:rPr>
        <w:t>:</w:t>
      </w:r>
    </w:p>
    <w:p w14:paraId="00507C1F" w14:textId="77777777" w:rsidR="00396015" w:rsidRPr="00EC382C" w:rsidRDefault="00396015" w:rsidP="00396015">
      <w:pPr>
        <w:jc w:val="both"/>
        <w:rPr>
          <w:b/>
          <w:lang w:val="fr-FR"/>
        </w:rPr>
      </w:pPr>
    </w:p>
    <w:p w14:paraId="2D5C9D51" w14:textId="77777777" w:rsidR="00396015" w:rsidRPr="00EC382C" w:rsidRDefault="00396015" w:rsidP="00396015">
      <w:pPr>
        <w:jc w:val="both"/>
        <w:rPr>
          <w:b/>
          <w:lang w:val="fr-FR"/>
        </w:rPr>
      </w:pPr>
      <w:r w:rsidRPr="00EC382C">
        <w:rPr>
          <w:bCs/>
          <w:lang w:val="fr-FR"/>
        </w:rPr>
        <w:t>• Profil</w:t>
      </w:r>
      <w:r>
        <w:rPr>
          <w:bCs/>
          <w:lang w:val="fr-FR"/>
        </w:rPr>
        <w:t xml:space="preserve"> universitaire, mérite, formation et expérience professionnelle</w:t>
      </w:r>
      <w:r w:rsidRPr="00EC382C">
        <w:rPr>
          <w:bCs/>
          <w:lang w:val="fr-FR"/>
        </w:rPr>
        <w:t>.</w:t>
      </w:r>
    </w:p>
    <w:p w14:paraId="550C0058" w14:textId="77777777" w:rsidR="00396015" w:rsidRPr="00EC382C" w:rsidRDefault="00396015" w:rsidP="00396015">
      <w:pPr>
        <w:jc w:val="both"/>
        <w:rPr>
          <w:b/>
          <w:lang w:val="fr-FR"/>
        </w:rPr>
      </w:pPr>
      <w:r w:rsidRPr="00EC382C">
        <w:rPr>
          <w:bCs/>
          <w:lang w:val="fr-FR"/>
        </w:rPr>
        <w:lastRenderedPageBreak/>
        <w:t xml:space="preserve">• </w:t>
      </w:r>
      <w:r>
        <w:rPr>
          <w:bCs/>
          <w:lang w:val="fr-FR"/>
        </w:rPr>
        <w:t>L’impact potentiel de la formation/recherche créé par le candidat de retour dans son pays</w:t>
      </w:r>
      <w:r w:rsidRPr="00EC382C">
        <w:rPr>
          <w:bCs/>
          <w:lang w:val="fr-FR"/>
        </w:rPr>
        <w:t>.</w:t>
      </w:r>
    </w:p>
    <w:p w14:paraId="48761A97" w14:textId="77777777" w:rsidR="00396015" w:rsidRPr="00FE4A63" w:rsidRDefault="00396015" w:rsidP="00396015">
      <w:pPr>
        <w:jc w:val="both"/>
        <w:rPr>
          <w:bCs/>
          <w:lang w:val="fr-FR"/>
        </w:rPr>
      </w:pPr>
      <w:r w:rsidRPr="00EC382C">
        <w:rPr>
          <w:bCs/>
          <w:lang w:val="fr-FR"/>
        </w:rPr>
        <w:t xml:space="preserve">• La </w:t>
      </w:r>
      <w:r>
        <w:rPr>
          <w:bCs/>
          <w:lang w:val="fr-FR"/>
        </w:rPr>
        <w:t xml:space="preserve">distribution géographique des candidats, avec une attention particulière aux pays prioritaires pour la coopération italienne et l’indice de développement humain reportés dans le Programme des Nations Unies pour le Développement </w:t>
      </w:r>
      <w:r w:rsidRPr="00EC382C">
        <w:rPr>
          <w:bCs/>
          <w:lang w:val="fr-FR"/>
        </w:rPr>
        <w:t>(</w:t>
      </w:r>
      <w:r>
        <w:rPr>
          <w:bCs/>
          <w:lang w:val="fr-FR"/>
        </w:rPr>
        <w:t>PNUD</w:t>
      </w:r>
      <w:r w:rsidRPr="00EC382C">
        <w:rPr>
          <w:bCs/>
          <w:lang w:val="fr-FR"/>
        </w:rPr>
        <w:t>).</w:t>
      </w:r>
    </w:p>
    <w:p w14:paraId="75E6FEE6" w14:textId="40FBD90C" w:rsidR="00396015" w:rsidRPr="00EC382C" w:rsidRDefault="00396015" w:rsidP="00396015">
      <w:pPr>
        <w:jc w:val="both"/>
        <w:rPr>
          <w:lang w:val="fr-FR"/>
        </w:rPr>
      </w:pPr>
      <w:r w:rsidRPr="00EC382C">
        <w:rPr>
          <w:bCs/>
          <w:lang w:val="fr-FR"/>
        </w:rPr>
        <w:t xml:space="preserve">• </w:t>
      </w:r>
      <w:r>
        <w:rPr>
          <w:bCs/>
          <w:lang w:val="fr-FR"/>
        </w:rPr>
        <w:t xml:space="preserve">Le type d’institution où l’on souhaite effectuer son stage avec priorité aux institutions publiques ayant une expérience reconnue et celles ayant des accords de coopération avec l’IILA (consultables sur </w:t>
      </w:r>
      <w:hyperlink r:id="rId7" w:history="1">
        <w:r w:rsidR="00F82D0A">
          <w:rPr>
            <w:rStyle w:val="Collegamentoipertestuale"/>
          </w:rPr>
          <w:t>https://iila.org/it/accordi-sottoscritti-dalliila-dal-1966-ad-oggi/</w:t>
        </w:r>
      </w:hyperlink>
      <w:r w:rsidRPr="00EC382C">
        <w:rPr>
          <w:bCs/>
          <w:lang w:val="fr-FR"/>
        </w:rPr>
        <w:t>)</w:t>
      </w:r>
    </w:p>
    <w:p w14:paraId="39CDBAE9" w14:textId="77777777" w:rsidR="00396015" w:rsidRPr="00EC382C" w:rsidRDefault="00396015" w:rsidP="00396015">
      <w:pPr>
        <w:pStyle w:val="Paragrafoelenco"/>
        <w:tabs>
          <w:tab w:val="left" w:pos="142"/>
        </w:tabs>
        <w:ind w:left="0"/>
        <w:jc w:val="both"/>
        <w:rPr>
          <w:lang w:val="fr-FR"/>
        </w:rPr>
      </w:pPr>
    </w:p>
    <w:p w14:paraId="24885224" w14:textId="77777777" w:rsidR="00396015" w:rsidRPr="00EC382C" w:rsidRDefault="00396015" w:rsidP="00396015">
      <w:pPr>
        <w:jc w:val="both"/>
        <w:rPr>
          <w:lang w:val="fr-FR"/>
        </w:rPr>
      </w:pPr>
      <w:r>
        <w:rPr>
          <w:b/>
          <w:lang w:val="fr-FR"/>
        </w:rPr>
        <w:t xml:space="preserve">MODALITÉS DE PRÉSENTATION DE LA DEMANDE </w:t>
      </w:r>
      <w:r w:rsidRPr="00EC382C">
        <w:rPr>
          <w:lang w:val="fr-FR"/>
        </w:rPr>
        <w:t xml:space="preserve">: </w:t>
      </w:r>
    </w:p>
    <w:p w14:paraId="1CC3EC39" w14:textId="77777777" w:rsidR="00396015" w:rsidRPr="00EC382C" w:rsidRDefault="00396015" w:rsidP="00396015">
      <w:pPr>
        <w:jc w:val="both"/>
        <w:rPr>
          <w:lang w:val="fr-FR"/>
        </w:rPr>
      </w:pPr>
      <w:r>
        <w:rPr>
          <w:lang w:val="fr-FR"/>
        </w:rPr>
        <w:t>Le candidat choisira lui-même et sur la base du projet à réaliser, une institution italienne ou internationale implantée en Italie, publique ou privée, et se mettra directement en contact avec cette dernière sans aucune intervention de la part de l’IILA</w:t>
      </w:r>
      <w:r w:rsidRPr="00EC382C">
        <w:rPr>
          <w:lang w:val="fr-FR"/>
        </w:rPr>
        <w:t>.</w:t>
      </w:r>
    </w:p>
    <w:p w14:paraId="234A0294" w14:textId="77777777" w:rsidR="00396015" w:rsidRPr="00EC382C" w:rsidRDefault="00396015" w:rsidP="00396015">
      <w:pPr>
        <w:jc w:val="both"/>
        <w:rPr>
          <w:lang w:val="fr-FR"/>
        </w:rPr>
      </w:pPr>
      <w:r>
        <w:rPr>
          <w:lang w:val="fr-FR"/>
        </w:rPr>
        <w:t>En cas d’acceptation de la part de ladite institution, il faudra demander une lettre d’acceptation (sur papier à en-tête et avec le détail du projet/formation à réaliser) signée en original par un représentant/autorité</w:t>
      </w:r>
      <w:r w:rsidRPr="00EC382C">
        <w:rPr>
          <w:lang w:val="fr-FR"/>
        </w:rPr>
        <w:t>.</w:t>
      </w:r>
    </w:p>
    <w:p w14:paraId="6951A042" w14:textId="77777777" w:rsidR="00396015" w:rsidRPr="00EC382C" w:rsidRDefault="00396015" w:rsidP="00396015">
      <w:pPr>
        <w:jc w:val="both"/>
        <w:rPr>
          <w:lang w:val="fr-FR"/>
        </w:rPr>
      </w:pPr>
      <w:r w:rsidRPr="00EC382C">
        <w:rPr>
          <w:lang w:val="fr-FR"/>
        </w:rPr>
        <w:t>L</w:t>
      </w:r>
      <w:r>
        <w:rPr>
          <w:lang w:val="fr-FR"/>
        </w:rPr>
        <w:t xml:space="preserve">a seule façon pour présenter la demande est de remplir le </w:t>
      </w:r>
      <w:r w:rsidRPr="004B026A">
        <w:rPr>
          <w:b/>
          <w:bCs/>
          <w:lang w:val="fr-FR"/>
        </w:rPr>
        <w:t>formulaire en ligne</w:t>
      </w:r>
      <w:r>
        <w:rPr>
          <w:lang w:val="fr-FR"/>
        </w:rPr>
        <w:t xml:space="preserve"> sur le site web IILA </w:t>
      </w:r>
      <w:r w:rsidRPr="00EC382C">
        <w:rPr>
          <w:lang w:val="fr-FR"/>
        </w:rPr>
        <w:t>: www.iila.org / FB @</w:t>
      </w:r>
      <w:proofErr w:type="spellStart"/>
      <w:r w:rsidRPr="00EC382C">
        <w:rPr>
          <w:lang w:val="fr-FR"/>
        </w:rPr>
        <w:t>SegreteriaTecnicoScientifica</w:t>
      </w:r>
      <w:proofErr w:type="spellEnd"/>
    </w:p>
    <w:p w14:paraId="7B7E0287" w14:textId="77777777" w:rsidR="00396015" w:rsidRPr="00EC382C" w:rsidRDefault="00396015" w:rsidP="00396015">
      <w:pPr>
        <w:jc w:val="both"/>
        <w:rPr>
          <w:lang w:val="fr-FR"/>
        </w:rPr>
      </w:pPr>
      <w:r w:rsidRPr="00EC382C">
        <w:rPr>
          <w:lang w:val="fr-FR"/>
        </w:rPr>
        <w:t>L</w:t>
      </w:r>
      <w:r>
        <w:rPr>
          <w:lang w:val="fr-FR"/>
        </w:rPr>
        <w:t>a présentation doit être faite dans l’une quelconque des langues officielles de l’IILA (espagnol, italien, portugais ou français). Les demandes présentées dans d’autres langues ne seront pas prises en compte</w:t>
      </w:r>
      <w:r w:rsidRPr="00EC382C">
        <w:rPr>
          <w:lang w:val="fr-FR"/>
        </w:rPr>
        <w:t>.</w:t>
      </w:r>
    </w:p>
    <w:p w14:paraId="2C33ED3B" w14:textId="57272962" w:rsidR="00396015" w:rsidRPr="00EC382C" w:rsidRDefault="00396015" w:rsidP="00396015">
      <w:pPr>
        <w:jc w:val="both"/>
        <w:rPr>
          <w:b/>
          <w:bCs/>
          <w:lang w:val="fr-FR"/>
        </w:rPr>
      </w:pPr>
      <w:r w:rsidRPr="00EC382C">
        <w:rPr>
          <w:lang w:val="fr-FR"/>
        </w:rPr>
        <w:t>T</w:t>
      </w:r>
      <w:r>
        <w:rPr>
          <w:lang w:val="fr-FR"/>
        </w:rPr>
        <w:t xml:space="preserve">outes les informations demandées devront être envoyées </w:t>
      </w:r>
      <w:r w:rsidRPr="00C50347">
        <w:rPr>
          <w:b/>
          <w:bCs/>
          <w:lang w:val="fr-FR"/>
        </w:rPr>
        <w:t xml:space="preserve">au plus tard le </w:t>
      </w:r>
      <w:r w:rsidR="007E70BF">
        <w:rPr>
          <w:b/>
          <w:bCs/>
          <w:lang w:val="fr-FR"/>
        </w:rPr>
        <w:t xml:space="preserve">16 </w:t>
      </w:r>
      <w:r w:rsidRPr="00C50347">
        <w:rPr>
          <w:b/>
          <w:bCs/>
          <w:lang w:val="fr-FR"/>
        </w:rPr>
        <w:t xml:space="preserve"> </w:t>
      </w:r>
      <w:r w:rsidR="007E70BF">
        <w:rPr>
          <w:b/>
          <w:bCs/>
          <w:lang w:val="fr-FR"/>
        </w:rPr>
        <w:t>octbre</w:t>
      </w:r>
      <w:bookmarkStart w:id="0" w:name="_GoBack"/>
      <w:bookmarkEnd w:id="0"/>
      <w:r w:rsidRPr="00C50347">
        <w:rPr>
          <w:b/>
          <w:bCs/>
          <w:lang w:val="fr-FR"/>
        </w:rPr>
        <w:t xml:space="preserve"> 2020</w:t>
      </w:r>
      <w:r>
        <w:rPr>
          <w:lang w:val="fr-FR"/>
        </w:rPr>
        <w:t xml:space="preserve"> </w:t>
      </w:r>
      <w:r w:rsidRPr="00EC382C">
        <w:rPr>
          <w:b/>
          <w:bCs/>
          <w:lang w:val="fr-FR"/>
        </w:rPr>
        <w:t>(</w:t>
      </w:r>
      <w:r>
        <w:rPr>
          <w:b/>
          <w:bCs/>
          <w:lang w:val="fr-FR"/>
        </w:rPr>
        <w:t>0h00</w:t>
      </w:r>
      <w:r w:rsidRPr="00EC382C">
        <w:rPr>
          <w:b/>
          <w:bCs/>
          <w:lang w:val="fr-FR"/>
        </w:rPr>
        <w:t xml:space="preserve"> GMT + 2).</w:t>
      </w:r>
      <w:r w:rsidRPr="00EC382C">
        <w:rPr>
          <w:lang w:val="fr-FR"/>
        </w:rPr>
        <w:t xml:space="preserve"> </w:t>
      </w:r>
    </w:p>
    <w:p w14:paraId="5F20B165" w14:textId="77777777" w:rsidR="00396015" w:rsidRPr="00EC382C" w:rsidRDefault="00396015" w:rsidP="00396015">
      <w:pPr>
        <w:jc w:val="both"/>
        <w:rPr>
          <w:b/>
          <w:bCs/>
          <w:lang w:val="fr-FR"/>
        </w:rPr>
      </w:pPr>
    </w:p>
    <w:p w14:paraId="04425C0B" w14:textId="77777777" w:rsidR="00396015" w:rsidRPr="00EC382C" w:rsidRDefault="00396015" w:rsidP="00396015">
      <w:pPr>
        <w:jc w:val="both"/>
        <w:rPr>
          <w:b/>
          <w:bCs/>
          <w:lang w:val="fr-FR"/>
        </w:rPr>
      </w:pPr>
      <w:r w:rsidRPr="00EC382C">
        <w:rPr>
          <w:b/>
          <w:bCs/>
          <w:lang w:val="fr-FR"/>
        </w:rPr>
        <w:t>ATTEN</w:t>
      </w:r>
      <w:r>
        <w:rPr>
          <w:b/>
          <w:bCs/>
          <w:lang w:val="fr-FR"/>
        </w:rPr>
        <w:t xml:space="preserve">TION </w:t>
      </w:r>
      <w:r w:rsidRPr="00EC382C">
        <w:rPr>
          <w:b/>
          <w:bCs/>
          <w:lang w:val="fr-FR"/>
        </w:rPr>
        <w:t xml:space="preserve">: </w:t>
      </w:r>
      <w:r>
        <w:rPr>
          <w:b/>
          <w:bCs/>
          <w:lang w:val="fr-FR"/>
        </w:rPr>
        <w:t>NE SERONT PRISES EN COMPTE QUE LES CANDIDATURES CONFORMES AUX MODALITÉS DE PRÉSENTATION DÉCRITES CI-DESSUS</w:t>
      </w:r>
      <w:r w:rsidRPr="00EC382C">
        <w:rPr>
          <w:b/>
          <w:bCs/>
          <w:lang w:val="fr-FR"/>
        </w:rPr>
        <w:t>.</w:t>
      </w:r>
    </w:p>
    <w:p w14:paraId="00D1B824" w14:textId="77777777" w:rsidR="00396015" w:rsidRPr="00EC382C" w:rsidRDefault="00396015" w:rsidP="00396015">
      <w:pPr>
        <w:jc w:val="both"/>
        <w:rPr>
          <w:b/>
          <w:bCs/>
          <w:lang w:val="fr-FR"/>
        </w:rPr>
      </w:pPr>
    </w:p>
    <w:p w14:paraId="0891DBA7" w14:textId="77777777" w:rsidR="00396015" w:rsidRPr="00EC382C" w:rsidRDefault="00396015" w:rsidP="00396015">
      <w:pPr>
        <w:jc w:val="both"/>
        <w:rPr>
          <w:lang w:val="fr-FR"/>
        </w:rPr>
      </w:pPr>
      <w:r>
        <w:rPr>
          <w:lang w:val="fr-FR"/>
        </w:rPr>
        <w:t>L’on informe les candidats que les documents envoyés sous forme électronique pourraient par la suite être demandés en orignal au cours du processus de sélection</w:t>
      </w:r>
      <w:r w:rsidRPr="00EC382C">
        <w:rPr>
          <w:lang w:val="fr-FR"/>
        </w:rPr>
        <w:t>.</w:t>
      </w:r>
    </w:p>
    <w:p w14:paraId="5EA44D57" w14:textId="77777777" w:rsidR="00396015" w:rsidRPr="00EC382C" w:rsidRDefault="00396015" w:rsidP="00396015">
      <w:pPr>
        <w:jc w:val="both"/>
        <w:rPr>
          <w:lang w:val="fr-FR"/>
        </w:rPr>
      </w:pPr>
      <w:r>
        <w:rPr>
          <w:lang w:val="fr-FR"/>
        </w:rPr>
        <w:t>Les candidats s’engagent à présenter un rapport final sur le stage/cours de formation suivi, dans un délai maximum d’un mois à compter de la fin de celui-ci</w:t>
      </w:r>
      <w:r w:rsidRPr="00EC382C">
        <w:rPr>
          <w:lang w:val="fr-FR"/>
        </w:rPr>
        <w:t>.</w:t>
      </w:r>
    </w:p>
    <w:p w14:paraId="6037E65F" w14:textId="77777777" w:rsidR="00396015" w:rsidRPr="00EC382C" w:rsidRDefault="00396015" w:rsidP="00396015">
      <w:pPr>
        <w:jc w:val="both"/>
        <w:rPr>
          <w:lang w:val="fr-FR"/>
        </w:rPr>
      </w:pPr>
      <w:r>
        <w:rPr>
          <w:lang w:val="fr-FR"/>
        </w:rPr>
        <w:t>Ne seront pas prises en compte les demandes incomplètes et celles parvenues au-delà du délai fixé</w:t>
      </w:r>
      <w:r w:rsidRPr="00EC382C">
        <w:rPr>
          <w:lang w:val="fr-FR"/>
        </w:rPr>
        <w:t>.</w:t>
      </w:r>
    </w:p>
    <w:p w14:paraId="5B8DB1E9" w14:textId="77777777" w:rsidR="00396015" w:rsidRPr="00EC382C" w:rsidRDefault="00396015" w:rsidP="00396015">
      <w:pPr>
        <w:jc w:val="both"/>
        <w:rPr>
          <w:lang w:val="fr-FR"/>
        </w:rPr>
      </w:pPr>
      <w:r w:rsidRPr="00EC382C">
        <w:rPr>
          <w:lang w:val="fr-FR"/>
        </w:rPr>
        <w:t>La</w:t>
      </w:r>
      <w:r>
        <w:rPr>
          <w:lang w:val="fr-FR"/>
        </w:rPr>
        <w:t xml:space="preserve"> bourse d’étude n’est pas cumulable avec d’autres bourses d’étude octroyées par d’autres organismes publics italiens</w:t>
      </w:r>
      <w:r w:rsidRPr="00EC382C">
        <w:rPr>
          <w:lang w:val="fr-FR"/>
        </w:rPr>
        <w:t>.</w:t>
      </w:r>
    </w:p>
    <w:p w14:paraId="65EF2AF5" w14:textId="77777777" w:rsidR="00396015" w:rsidRPr="00EC382C" w:rsidRDefault="00396015" w:rsidP="00396015">
      <w:pPr>
        <w:jc w:val="both"/>
        <w:rPr>
          <w:lang w:val="fr-FR"/>
        </w:rPr>
      </w:pPr>
      <w:r w:rsidRPr="00EC382C">
        <w:rPr>
          <w:lang w:val="fr-FR"/>
        </w:rPr>
        <w:lastRenderedPageBreak/>
        <w:t>S</w:t>
      </w:r>
      <w:r>
        <w:rPr>
          <w:lang w:val="fr-FR"/>
        </w:rPr>
        <w:t>euls les candidats sélectionnés par la commission d’évaluation recevront une communication officielle de la part de l’IILA</w:t>
      </w:r>
      <w:r w:rsidRPr="00EC382C">
        <w:rPr>
          <w:lang w:val="fr-FR"/>
        </w:rPr>
        <w:t xml:space="preserve">. </w:t>
      </w:r>
      <w:r>
        <w:rPr>
          <w:lang w:val="fr-FR"/>
        </w:rPr>
        <w:t xml:space="preserve">Dans tous les cas, au terme de la sélection, la liste des vainqueurs sera publiée sur le site web </w:t>
      </w:r>
      <w:r w:rsidRPr="00EC382C">
        <w:rPr>
          <w:lang w:val="fr-FR"/>
        </w:rPr>
        <w:t>IILA</w:t>
      </w:r>
      <w:r>
        <w:rPr>
          <w:lang w:val="fr-FR"/>
        </w:rPr>
        <w:t xml:space="preserve"> </w:t>
      </w:r>
      <w:r w:rsidRPr="00EC382C">
        <w:rPr>
          <w:lang w:val="fr-FR"/>
        </w:rPr>
        <w:t>: www.iila.org</w:t>
      </w:r>
    </w:p>
    <w:p w14:paraId="234FE7C0" w14:textId="77777777" w:rsidR="00396015" w:rsidRPr="00EC382C" w:rsidRDefault="00396015" w:rsidP="00396015">
      <w:pPr>
        <w:jc w:val="both"/>
        <w:rPr>
          <w:lang w:val="fr-FR"/>
        </w:rPr>
      </w:pPr>
      <w:r>
        <w:rPr>
          <w:lang w:val="fr-FR"/>
        </w:rPr>
        <w:t>Il pourrait être demandé aux candidats sélectionnés de présenter un certificat de bonne santé physique/mentale au moment de l’acceptation de la bourse</w:t>
      </w:r>
      <w:r w:rsidRPr="00EC382C">
        <w:rPr>
          <w:lang w:val="fr-FR"/>
        </w:rPr>
        <w:t>.</w:t>
      </w:r>
    </w:p>
    <w:p w14:paraId="4B7A760F" w14:textId="5AD43983" w:rsidR="00396015" w:rsidRDefault="00396015" w:rsidP="00396015">
      <w:pPr>
        <w:jc w:val="both"/>
        <w:rPr>
          <w:lang w:val="fr-FR"/>
        </w:rPr>
      </w:pPr>
      <w:r w:rsidRPr="00EC382C">
        <w:rPr>
          <w:lang w:val="fr-FR"/>
        </w:rPr>
        <w:t>P</w:t>
      </w:r>
      <w:r>
        <w:rPr>
          <w:lang w:val="fr-FR"/>
        </w:rPr>
        <w:t>our toutes autres informations qui ne seraient pas explicitement prévues dans cet avis, vous pouvez écrire à l’adresse de courrier électronique suivante </w:t>
      </w:r>
      <w:r w:rsidRPr="00EC382C">
        <w:rPr>
          <w:lang w:val="fr-FR"/>
        </w:rPr>
        <w:t xml:space="preserve">: </w:t>
      </w:r>
      <w:hyperlink r:id="rId8" w:history="1">
        <w:r w:rsidRPr="00003B18">
          <w:rPr>
            <w:rStyle w:val="Collegamentoipertestuale"/>
            <w:lang w:val="fr-FR"/>
          </w:rPr>
          <w:t>borse@iila.org</w:t>
        </w:r>
      </w:hyperlink>
      <w:r>
        <w:rPr>
          <w:lang w:val="fr-FR"/>
        </w:rPr>
        <w:t>.</w:t>
      </w:r>
    </w:p>
    <w:p w14:paraId="37725445" w14:textId="77777777" w:rsidR="00396015" w:rsidRPr="00EC382C" w:rsidRDefault="00396015" w:rsidP="00396015">
      <w:pPr>
        <w:jc w:val="both"/>
        <w:rPr>
          <w:lang w:val="fr-FR"/>
        </w:rPr>
      </w:pPr>
    </w:p>
    <w:p w14:paraId="340FF7F7" w14:textId="77777777" w:rsidR="00396015" w:rsidRDefault="00396015" w:rsidP="00396015">
      <w:pPr>
        <w:rPr>
          <w:rFonts w:ascii="Arial" w:hAnsi="Arial" w:cs="Arial"/>
          <w:color w:val="000000"/>
          <w:shd w:val="clear" w:color="auto" w:fill="FFFFFF"/>
        </w:rPr>
      </w:pPr>
      <w:r>
        <w:rPr>
          <w:lang w:val="fr-FR"/>
        </w:rPr>
        <w:t xml:space="preserve">Formulaire d’inscription : </w:t>
      </w:r>
      <w:hyperlink r:id="rId9" w:history="1">
        <w:r w:rsidRPr="00003B18">
          <w:rPr>
            <w:rStyle w:val="Collegamentoipertestuale"/>
            <w:rFonts w:ascii="Arial" w:hAnsi="Arial" w:cs="Arial"/>
            <w:shd w:val="clear" w:color="auto" w:fill="FFFFFF"/>
          </w:rPr>
          <w:t>https://docs.google.com/forms/d/e/1FAIpQLSfEVUHuX0zEOt5pms_mh30v9b-ru2XNVAibNHAFTL37JFovVQ/viewform?usp=sf_link</w:t>
        </w:r>
      </w:hyperlink>
    </w:p>
    <w:p w14:paraId="63A88264" w14:textId="77777777" w:rsidR="00396015" w:rsidRPr="00EC382C" w:rsidRDefault="00396015" w:rsidP="00396015">
      <w:pPr>
        <w:jc w:val="both"/>
        <w:rPr>
          <w:lang w:val="fr-FR"/>
        </w:rPr>
      </w:pPr>
    </w:p>
    <w:p w14:paraId="529F10FE" w14:textId="77777777" w:rsidR="00396015" w:rsidRPr="00EC382C" w:rsidRDefault="00396015" w:rsidP="00396015">
      <w:pPr>
        <w:jc w:val="both"/>
        <w:rPr>
          <w:lang w:val="fr-FR"/>
        </w:rPr>
      </w:pPr>
    </w:p>
    <w:p w14:paraId="3B5BB1DF" w14:textId="77777777" w:rsidR="00396015" w:rsidRPr="00EC382C" w:rsidRDefault="00396015" w:rsidP="00396015">
      <w:pPr>
        <w:jc w:val="both"/>
        <w:rPr>
          <w:lang w:val="fr-FR"/>
        </w:rPr>
      </w:pPr>
    </w:p>
    <w:p w14:paraId="47C38A6F" w14:textId="77777777" w:rsidR="00396015" w:rsidRPr="00EC382C" w:rsidRDefault="00396015" w:rsidP="00396015">
      <w:pPr>
        <w:jc w:val="both"/>
        <w:rPr>
          <w:lang w:val="fr-FR"/>
        </w:rPr>
      </w:pPr>
    </w:p>
    <w:p w14:paraId="33A296AC" w14:textId="77777777" w:rsidR="00396015" w:rsidRPr="00EC382C" w:rsidRDefault="00396015" w:rsidP="00396015">
      <w:pPr>
        <w:jc w:val="both"/>
        <w:rPr>
          <w:lang w:val="fr-FR"/>
        </w:rPr>
      </w:pPr>
    </w:p>
    <w:p w14:paraId="7F7B0FDC" w14:textId="77777777" w:rsidR="00396015" w:rsidRPr="00EC382C" w:rsidRDefault="00396015" w:rsidP="00396015">
      <w:pPr>
        <w:jc w:val="both"/>
        <w:rPr>
          <w:lang w:val="fr-FR"/>
        </w:rPr>
      </w:pPr>
    </w:p>
    <w:p w14:paraId="2F1C60C9" w14:textId="77777777" w:rsidR="00396015" w:rsidRPr="00EC382C" w:rsidRDefault="00396015" w:rsidP="00396015">
      <w:pPr>
        <w:jc w:val="both"/>
        <w:rPr>
          <w:lang w:val="fr-FR"/>
        </w:rPr>
      </w:pPr>
    </w:p>
    <w:p w14:paraId="6EB9CE37" w14:textId="77777777" w:rsidR="00396015" w:rsidRPr="00EC382C" w:rsidRDefault="00396015" w:rsidP="00396015">
      <w:pPr>
        <w:jc w:val="both"/>
        <w:rPr>
          <w:lang w:val="fr-FR"/>
        </w:rPr>
      </w:pPr>
    </w:p>
    <w:p w14:paraId="692913F5" w14:textId="77777777" w:rsidR="00396015" w:rsidRPr="00EC382C" w:rsidRDefault="00396015" w:rsidP="00396015">
      <w:pPr>
        <w:jc w:val="both"/>
        <w:rPr>
          <w:lang w:val="fr-FR"/>
        </w:rPr>
      </w:pPr>
    </w:p>
    <w:p w14:paraId="67EF8122" w14:textId="77777777" w:rsidR="00396015" w:rsidRPr="00EC382C" w:rsidRDefault="00396015" w:rsidP="00396015">
      <w:pPr>
        <w:jc w:val="both"/>
        <w:rPr>
          <w:lang w:val="fr-FR"/>
        </w:rPr>
      </w:pPr>
    </w:p>
    <w:p w14:paraId="6A39DB1A" w14:textId="77777777" w:rsidR="00396015" w:rsidRPr="00EC382C" w:rsidRDefault="00396015" w:rsidP="00396015">
      <w:pPr>
        <w:tabs>
          <w:tab w:val="left" w:pos="2475"/>
        </w:tabs>
        <w:jc w:val="both"/>
        <w:rPr>
          <w:lang w:val="fr-FR"/>
        </w:rPr>
      </w:pPr>
      <w:r w:rsidRPr="00EC382C">
        <w:rPr>
          <w:lang w:val="fr-FR"/>
        </w:rPr>
        <w:tab/>
      </w:r>
    </w:p>
    <w:p w14:paraId="667C300C" w14:textId="77777777" w:rsidR="00A74079" w:rsidRDefault="00A74079" w:rsidP="00A74079">
      <w:pPr>
        <w:jc w:val="both"/>
        <w:rPr>
          <w:lang w:val="es-ES"/>
        </w:rPr>
      </w:pPr>
    </w:p>
    <w:p w14:paraId="454C1932" w14:textId="77777777" w:rsidR="00A74079" w:rsidRDefault="00A74079" w:rsidP="00A74079">
      <w:pPr>
        <w:jc w:val="both"/>
        <w:rPr>
          <w:lang w:val="es-ES"/>
        </w:rPr>
      </w:pPr>
    </w:p>
    <w:p w14:paraId="136F6F07" w14:textId="77777777" w:rsidR="00A74079" w:rsidRDefault="00A74079" w:rsidP="00A74079">
      <w:pPr>
        <w:rPr>
          <w:lang w:val="es-ES"/>
        </w:rPr>
      </w:pPr>
    </w:p>
    <w:p w14:paraId="35032D8B" w14:textId="77777777" w:rsidR="00A74079" w:rsidRPr="008F3474" w:rsidRDefault="00A74079" w:rsidP="00A74079">
      <w:pPr>
        <w:rPr>
          <w:lang w:val="es-ES"/>
        </w:rPr>
      </w:pPr>
    </w:p>
    <w:p w14:paraId="55F70AB5" w14:textId="77777777" w:rsidR="00A74079" w:rsidRPr="008F3474" w:rsidRDefault="00A74079" w:rsidP="00A74079">
      <w:pPr>
        <w:rPr>
          <w:lang w:val="es-ES"/>
        </w:rPr>
      </w:pPr>
    </w:p>
    <w:p w14:paraId="01629A19" w14:textId="77777777" w:rsidR="00A74079" w:rsidRPr="008F3474" w:rsidRDefault="00A74079" w:rsidP="00A74079">
      <w:pPr>
        <w:rPr>
          <w:lang w:val="es-ES"/>
        </w:rPr>
      </w:pPr>
    </w:p>
    <w:p w14:paraId="3EBE6A7A" w14:textId="77777777" w:rsidR="00A74079" w:rsidRPr="008F3474" w:rsidRDefault="00A74079" w:rsidP="00A74079">
      <w:pPr>
        <w:rPr>
          <w:lang w:val="es-ES"/>
        </w:rPr>
      </w:pPr>
    </w:p>
    <w:p w14:paraId="2A07A968" w14:textId="77777777" w:rsidR="00A74079" w:rsidRPr="008F3474" w:rsidRDefault="00A74079" w:rsidP="00A74079">
      <w:pPr>
        <w:rPr>
          <w:lang w:val="es-ES"/>
        </w:rPr>
      </w:pPr>
    </w:p>
    <w:p w14:paraId="02FACCFB" w14:textId="77777777" w:rsidR="00A74079" w:rsidRPr="008F3474" w:rsidRDefault="00A74079" w:rsidP="00A74079">
      <w:pPr>
        <w:rPr>
          <w:lang w:val="es-ES"/>
        </w:rPr>
      </w:pPr>
    </w:p>
    <w:p w14:paraId="6A96769F" w14:textId="77777777" w:rsidR="00A74079" w:rsidRPr="008F3474" w:rsidRDefault="00A74079" w:rsidP="00A74079">
      <w:pPr>
        <w:rPr>
          <w:lang w:val="es-ES"/>
        </w:rPr>
      </w:pPr>
    </w:p>
    <w:p w14:paraId="2951AFDF" w14:textId="77777777" w:rsidR="00A74079" w:rsidRPr="008F3474" w:rsidRDefault="00A74079" w:rsidP="00A74079">
      <w:pPr>
        <w:tabs>
          <w:tab w:val="left" w:pos="2475"/>
        </w:tabs>
        <w:rPr>
          <w:lang w:val="es-ES"/>
        </w:rPr>
      </w:pPr>
      <w:r>
        <w:rPr>
          <w:lang w:val="es-ES"/>
        </w:rPr>
        <w:tab/>
      </w:r>
    </w:p>
    <w:p w14:paraId="27320645" w14:textId="3ECFFD9E" w:rsidR="00AD70F9" w:rsidRPr="002E1A19" w:rsidRDefault="00AD70F9" w:rsidP="002E1A19"/>
    <w:sectPr w:rsidR="00AD70F9" w:rsidRPr="002E1A19" w:rsidSect="00114E17">
      <w:headerReference w:type="default" r:id="rId10"/>
      <w:pgSz w:w="11906" w:h="16838"/>
      <w:pgMar w:top="3828" w:right="1134" w:bottom="1985" w:left="255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FB5FC6" w14:textId="77777777" w:rsidR="00FD6803" w:rsidRDefault="00FD6803" w:rsidP="00114E17">
      <w:r>
        <w:separator/>
      </w:r>
    </w:p>
  </w:endnote>
  <w:endnote w:type="continuationSeparator" w:id="0">
    <w:p w14:paraId="69F23E34" w14:textId="77777777" w:rsidR="00FD6803" w:rsidRDefault="00FD6803" w:rsidP="0011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7C07BE" w14:textId="77777777" w:rsidR="00FD6803" w:rsidRDefault="00FD6803" w:rsidP="00114E17">
      <w:r>
        <w:separator/>
      </w:r>
    </w:p>
  </w:footnote>
  <w:footnote w:type="continuationSeparator" w:id="0">
    <w:p w14:paraId="4184C8FE" w14:textId="77777777" w:rsidR="00FD6803" w:rsidRDefault="00FD6803" w:rsidP="00114E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C90D0" w14:textId="77777777" w:rsidR="00114E17" w:rsidRDefault="00114E17">
    <w:pPr>
      <w:pStyle w:val="Intestazione"/>
    </w:pPr>
    <w:r>
      <w:rPr>
        <w:noProof/>
        <w:lang w:val="it-IT" w:eastAsia="it-IT"/>
      </w:rPr>
      <w:drawing>
        <wp:anchor distT="0" distB="0" distL="114300" distR="114300" simplePos="0" relativeHeight="251658240" behindDoc="1" locked="0" layoutInCell="1" allowOverlap="1" wp14:anchorId="68DAA375" wp14:editId="26BD9DC4">
          <wp:simplePos x="0" y="0"/>
          <wp:positionH relativeFrom="page">
            <wp:align>right</wp:align>
          </wp:positionH>
          <wp:positionV relativeFrom="paragraph">
            <wp:posOffset>-449086</wp:posOffset>
          </wp:positionV>
          <wp:extent cx="7548594" cy="10677525"/>
          <wp:effectExtent l="0" t="0" r="0" b="0"/>
          <wp:wrapNone/>
          <wp:docPr id="101" name="Immagin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t Intestata IILA.jpg"/>
                  <pic:cNvPicPr/>
                </pic:nvPicPr>
                <pic:blipFill>
                  <a:blip r:embed="rId1">
                    <a:extLst>
                      <a:ext uri="{28A0092B-C50C-407E-A947-70E740481C1C}">
                        <a14:useLocalDpi xmlns:a14="http://schemas.microsoft.com/office/drawing/2010/main" val="0"/>
                      </a:ext>
                    </a:extLst>
                  </a:blip>
                  <a:stretch>
                    <a:fillRect/>
                  </a:stretch>
                </pic:blipFill>
                <pic:spPr>
                  <a:xfrm>
                    <a:off x="0" y="0"/>
                    <a:ext cx="7548594" cy="106775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7D0"/>
    <w:multiLevelType w:val="hybridMultilevel"/>
    <w:tmpl w:val="8BD0277C"/>
    <w:lvl w:ilvl="0" w:tplc="C5F2897A">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FF73692"/>
    <w:multiLevelType w:val="hybridMultilevel"/>
    <w:tmpl w:val="A6105B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7F6890"/>
    <w:multiLevelType w:val="hybridMultilevel"/>
    <w:tmpl w:val="4386D654"/>
    <w:lvl w:ilvl="0" w:tplc="4FD87C52">
      <w:start w:val="1"/>
      <w:numFmt w:val="bullet"/>
      <w:lvlText w:val=""/>
      <w:lvlJc w:val="left"/>
      <w:pPr>
        <w:ind w:left="1449" w:hanging="360"/>
      </w:pPr>
      <w:rPr>
        <w:rFonts w:ascii="Symbol" w:hAnsi="Symbol" w:hint="default"/>
      </w:rPr>
    </w:lvl>
    <w:lvl w:ilvl="1" w:tplc="04100003" w:tentative="1">
      <w:start w:val="1"/>
      <w:numFmt w:val="bullet"/>
      <w:lvlText w:val="o"/>
      <w:lvlJc w:val="left"/>
      <w:pPr>
        <w:ind w:left="2169" w:hanging="360"/>
      </w:pPr>
      <w:rPr>
        <w:rFonts w:ascii="Courier New" w:hAnsi="Courier New" w:cs="Courier New" w:hint="default"/>
      </w:rPr>
    </w:lvl>
    <w:lvl w:ilvl="2" w:tplc="04100005" w:tentative="1">
      <w:start w:val="1"/>
      <w:numFmt w:val="bullet"/>
      <w:lvlText w:val=""/>
      <w:lvlJc w:val="left"/>
      <w:pPr>
        <w:ind w:left="2889" w:hanging="360"/>
      </w:pPr>
      <w:rPr>
        <w:rFonts w:ascii="Wingdings" w:hAnsi="Wingdings" w:hint="default"/>
      </w:rPr>
    </w:lvl>
    <w:lvl w:ilvl="3" w:tplc="04100001" w:tentative="1">
      <w:start w:val="1"/>
      <w:numFmt w:val="bullet"/>
      <w:lvlText w:val=""/>
      <w:lvlJc w:val="left"/>
      <w:pPr>
        <w:ind w:left="3609" w:hanging="360"/>
      </w:pPr>
      <w:rPr>
        <w:rFonts w:ascii="Symbol" w:hAnsi="Symbol" w:hint="default"/>
      </w:rPr>
    </w:lvl>
    <w:lvl w:ilvl="4" w:tplc="04100003" w:tentative="1">
      <w:start w:val="1"/>
      <w:numFmt w:val="bullet"/>
      <w:lvlText w:val="o"/>
      <w:lvlJc w:val="left"/>
      <w:pPr>
        <w:ind w:left="4329" w:hanging="360"/>
      </w:pPr>
      <w:rPr>
        <w:rFonts w:ascii="Courier New" w:hAnsi="Courier New" w:cs="Courier New" w:hint="default"/>
      </w:rPr>
    </w:lvl>
    <w:lvl w:ilvl="5" w:tplc="04100005" w:tentative="1">
      <w:start w:val="1"/>
      <w:numFmt w:val="bullet"/>
      <w:lvlText w:val=""/>
      <w:lvlJc w:val="left"/>
      <w:pPr>
        <w:ind w:left="5049" w:hanging="360"/>
      </w:pPr>
      <w:rPr>
        <w:rFonts w:ascii="Wingdings" w:hAnsi="Wingdings" w:hint="default"/>
      </w:rPr>
    </w:lvl>
    <w:lvl w:ilvl="6" w:tplc="04100001" w:tentative="1">
      <w:start w:val="1"/>
      <w:numFmt w:val="bullet"/>
      <w:lvlText w:val=""/>
      <w:lvlJc w:val="left"/>
      <w:pPr>
        <w:ind w:left="5769" w:hanging="360"/>
      </w:pPr>
      <w:rPr>
        <w:rFonts w:ascii="Symbol" w:hAnsi="Symbol" w:hint="default"/>
      </w:rPr>
    </w:lvl>
    <w:lvl w:ilvl="7" w:tplc="04100003" w:tentative="1">
      <w:start w:val="1"/>
      <w:numFmt w:val="bullet"/>
      <w:lvlText w:val="o"/>
      <w:lvlJc w:val="left"/>
      <w:pPr>
        <w:ind w:left="6489" w:hanging="360"/>
      </w:pPr>
      <w:rPr>
        <w:rFonts w:ascii="Courier New" w:hAnsi="Courier New" w:cs="Courier New" w:hint="default"/>
      </w:rPr>
    </w:lvl>
    <w:lvl w:ilvl="8" w:tplc="04100005" w:tentative="1">
      <w:start w:val="1"/>
      <w:numFmt w:val="bullet"/>
      <w:lvlText w:val=""/>
      <w:lvlJc w:val="left"/>
      <w:pPr>
        <w:ind w:left="720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E17"/>
    <w:rsid w:val="00026AB1"/>
    <w:rsid w:val="00034603"/>
    <w:rsid w:val="00050349"/>
    <w:rsid w:val="00104B07"/>
    <w:rsid w:val="00114E17"/>
    <w:rsid w:val="00164048"/>
    <w:rsid w:val="00195D45"/>
    <w:rsid w:val="001B071F"/>
    <w:rsid w:val="001D2B8C"/>
    <w:rsid w:val="001F6B23"/>
    <w:rsid w:val="00226935"/>
    <w:rsid w:val="0026530E"/>
    <w:rsid w:val="002E1374"/>
    <w:rsid w:val="002E1A19"/>
    <w:rsid w:val="003010EF"/>
    <w:rsid w:val="00396015"/>
    <w:rsid w:val="0045174C"/>
    <w:rsid w:val="004D59A9"/>
    <w:rsid w:val="00585E01"/>
    <w:rsid w:val="00673713"/>
    <w:rsid w:val="007E70BF"/>
    <w:rsid w:val="008A41B4"/>
    <w:rsid w:val="008D3798"/>
    <w:rsid w:val="00913EAA"/>
    <w:rsid w:val="009C207A"/>
    <w:rsid w:val="009D1935"/>
    <w:rsid w:val="009E0A91"/>
    <w:rsid w:val="009E0EE6"/>
    <w:rsid w:val="009F53F6"/>
    <w:rsid w:val="00A11A8C"/>
    <w:rsid w:val="00A74079"/>
    <w:rsid w:val="00AC00DA"/>
    <w:rsid w:val="00AD70F9"/>
    <w:rsid w:val="00B42CA9"/>
    <w:rsid w:val="00B95652"/>
    <w:rsid w:val="00D233E5"/>
    <w:rsid w:val="00E55CB3"/>
    <w:rsid w:val="00E70094"/>
    <w:rsid w:val="00E767AC"/>
    <w:rsid w:val="00EE7DBD"/>
    <w:rsid w:val="00F1739E"/>
    <w:rsid w:val="00F82D0A"/>
    <w:rsid w:val="00FA3122"/>
    <w:rsid w:val="00FD68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5CA5284"/>
  <w15:docId w15:val="{6BAADD35-D15F-4397-952B-EA676D36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D3798"/>
    <w:pPr>
      <w:spacing w:after="0" w:line="240" w:lineRule="auto"/>
    </w:pPr>
    <w:rPr>
      <w:sz w:val="24"/>
      <w:szCs w:val="24"/>
      <w:lang w:val="en-GB"/>
    </w:rPr>
  </w:style>
  <w:style w:type="paragraph" w:styleId="Titolo1">
    <w:name w:val="heading 1"/>
    <w:basedOn w:val="Normale"/>
    <w:next w:val="Normale"/>
    <w:link w:val="Titolo1Carattere"/>
    <w:qFormat/>
    <w:rsid w:val="00104B07"/>
    <w:pPr>
      <w:keepNext/>
      <w:jc w:val="center"/>
      <w:outlineLvl w:val="0"/>
    </w:pPr>
    <w:rPr>
      <w:rFonts w:ascii="Times New Roman" w:eastAsia="Times New Roman" w:hAnsi="Times New Roman" w:cs="Times New Roman"/>
      <w:sz w:val="28"/>
      <w:szCs w:val="28"/>
      <w:lang w:val="it-IT" w:eastAsia="it-IT"/>
    </w:rPr>
  </w:style>
  <w:style w:type="paragraph" w:styleId="Titolo3">
    <w:name w:val="heading 3"/>
    <w:basedOn w:val="Normale"/>
    <w:next w:val="Normale"/>
    <w:link w:val="Titolo3Carattere"/>
    <w:qFormat/>
    <w:rsid w:val="00104B07"/>
    <w:pPr>
      <w:keepNext/>
      <w:outlineLvl w:val="2"/>
    </w:pPr>
    <w:rPr>
      <w:rFonts w:ascii="Times New Roman" w:eastAsia="Times New Roman" w:hAnsi="Times New Roman" w:cs="Times New Roman"/>
      <w:sz w:val="28"/>
      <w:szCs w:val="28"/>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4E17"/>
    <w:pPr>
      <w:tabs>
        <w:tab w:val="center" w:pos="4819"/>
        <w:tab w:val="right" w:pos="9638"/>
      </w:tabs>
    </w:pPr>
  </w:style>
  <w:style w:type="character" w:customStyle="1" w:styleId="IntestazioneCarattere">
    <w:name w:val="Intestazione Carattere"/>
    <w:basedOn w:val="Carpredefinitoparagrafo"/>
    <w:link w:val="Intestazione"/>
    <w:uiPriority w:val="99"/>
    <w:rsid w:val="00114E17"/>
  </w:style>
  <w:style w:type="paragraph" w:styleId="Pidipagina">
    <w:name w:val="footer"/>
    <w:basedOn w:val="Normale"/>
    <w:link w:val="PidipaginaCarattere"/>
    <w:uiPriority w:val="99"/>
    <w:unhideWhenUsed/>
    <w:rsid w:val="00114E17"/>
    <w:pPr>
      <w:tabs>
        <w:tab w:val="center" w:pos="4819"/>
        <w:tab w:val="right" w:pos="9638"/>
      </w:tabs>
    </w:pPr>
  </w:style>
  <w:style w:type="character" w:customStyle="1" w:styleId="PidipaginaCarattere">
    <w:name w:val="Piè di pagina Carattere"/>
    <w:basedOn w:val="Carpredefinitoparagrafo"/>
    <w:link w:val="Pidipagina"/>
    <w:uiPriority w:val="99"/>
    <w:rsid w:val="00114E17"/>
  </w:style>
  <w:style w:type="paragraph" w:styleId="Paragrafoelenco">
    <w:name w:val="List Paragraph"/>
    <w:basedOn w:val="Normale"/>
    <w:uiPriority w:val="34"/>
    <w:qFormat/>
    <w:rsid w:val="008D3798"/>
    <w:pPr>
      <w:ind w:left="720"/>
      <w:contextualSpacing/>
    </w:pPr>
  </w:style>
  <w:style w:type="character" w:customStyle="1" w:styleId="Titolo1Carattere">
    <w:name w:val="Titolo 1 Carattere"/>
    <w:basedOn w:val="Carpredefinitoparagrafo"/>
    <w:link w:val="Titolo1"/>
    <w:rsid w:val="00104B07"/>
    <w:rPr>
      <w:rFonts w:ascii="Times New Roman" w:eastAsia="Times New Roman" w:hAnsi="Times New Roman" w:cs="Times New Roman"/>
      <w:sz w:val="28"/>
      <w:szCs w:val="28"/>
      <w:lang w:eastAsia="it-IT"/>
    </w:rPr>
  </w:style>
  <w:style w:type="character" w:customStyle="1" w:styleId="Titolo3Carattere">
    <w:name w:val="Titolo 3 Carattere"/>
    <w:basedOn w:val="Carpredefinitoparagrafo"/>
    <w:link w:val="Titolo3"/>
    <w:rsid w:val="00104B07"/>
    <w:rPr>
      <w:rFonts w:ascii="Times New Roman" w:eastAsia="Times New Roman" w:hAnsi="Times New Roman" w:cs="Times New Roman"/>
      <w:sz w:val="28"/>
      <w:szCs w:val="28"/>
      <w:lang w:eastAsia="it-IT"/>
    </w:rPr>
  </w:style>
  <w:style w:type="character" w:styleId="Collegamentoipertestuale">
    <w:name w:val="Hyperlink"/>
    <w:basedOn w:val="Carpredefinitoparagrafo"/>
    <w:uiPriority w:val="99"/>
    <w:unhideWhenUsed/>
    <w:rsid w:val="003010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14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se@iila.org" TargetMode="External"/><Relationship Id="rId3" Type="http://schemas.openxmlformats.org/officeDocument/2006/relationships/settings" Target="settings.xml"/><Relationship Id="rId7" Type="http://schemas.openxmlformats.org/officeDocument/2006/relationships/hyperlink" Target="https://iila.org/it/accordi-sottoscritti-dalliila-dal-1966-ad-ogg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s.google.com/forms/d/e/1FAIpQLSfEVUHuX0zEOt5pms_mh30v9b-ru2XNVAibNHAFTL37JFovVQ/viewform?usp=sf_li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1046</Words>
  <Characters>5968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Leonardo Loria</cp:lastModifiedBy>
  <cp:revision>3</cp:revision>
  <cp:lastPrinted>2020-02-04T16:10:00Z</cp:lastPrinted>
  <dcterms:created xsi:type="dcterms:W3CDTF">2020-07-20T11:33:00Z</dcterms:created>
  <dcterms:modified xsi:type="dcterms:W3CDTF">2020-07-20T11:34:00Z</dcterms:modified>
</cp:coreProperties>
</file>